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49FE" w14:textId="256F9CF7" w:rsidR="00A937D2" w:rsidRDefault="00035D9C" w:rsidP="00A00C65">
      <w:pPr>
        <w:pStyle w:val="Title"/>
      </w:pPr>
      <w:r>
        <w:t>Sentara</w:t>
      </w:r>
      <w:r w:rsidR="00190869">
        <w:t xml:space="preserve"> Roles &amp; Responsibilities </w:t>
      </w:r>
    </w:p>
    <w:p w14:paraId="3B0BF7D6" w14:textId="77777777" w:rsidR="00A00C65" w:rsidRDefault="00A00C65" w:rsidP="00D41B4E">
      <w:pPr>
        <w:rPr>
          <w:rFonts w:ascii="Open Sans" w:eastAsia="Times New Roman" w:hAnsi="Open Sans" w:cs="Times New Roman"/>
          <w:color w:val="000000"/>
          <w:sz w:val="21"/>
          <w:szCs w:val="21"/>
          <w:shd w:val="clear" w:color="auto" w:fill="FFFFFF"/>
          <w:lang w:val="en-CA"/>
        </w:rPr>
      </w:pPr>
    </w:p>
    <w:tbl>
      <w:tblPr>
        <w:tblStyle w:val="TableGrid"/>
        <w:tblpPr w:leftFromText="180" w:rightFromText="180" w:vertAnchor="page" w:horzAnchor="margin" w:tblpY="3677"/>
        <w:tblW w:w="9445" w:type="dxa"/>
        <w:tblLayout w:type="fixed"/>
        <w:tblLook w:val="04A0" w:firstRow="1" w:lastRow="0" w:firstColumn="1" w:lastColumn="0" w:noHBand="0" w:noVBand="1"/>
      </w:tblPr>
      <w:tblGrid>
        <w:gridCol w:w="2425"/>
        <w:gridCol w:w="1710"/>
        <w:gridCol w:w="2430"/>
        <w:gridCol w:w="2880"/>
      </w:tblGrid>
      <w:tr w:rsidR="00190869" w:rsidRPr="00BE5769" w14:paraId="5A89EDD5" w14:textId="77777777" w:rsidTr="00190869">
        <w:tc>
          <w:tcPr>
            <w:tcW w:w="2425" w:type="dxa"/>
          </w:tcPr>
          <w:p w14:paraId="1C2FA4B4" w14:textId="77777777" w:rsidR="00190869" w:rsidRPr="00BE5769" w:rsidRDefault="00190869" w:rsidP="00190869">
            <w:pPr>
              <w:pStyle w:val="Content"/>
              <w:jc w:val="center"/>
              <w:rPr>
                <w:b/>
                <w:bCs/>
                <w:color w:val="auto"/>
              </w:rPr>
            </w:pPr>
            <w:r w:rsidRPr="00BE5769">
              <w:rPr>
                <w:b/>
                <w:bCs/>
                <w:color w:val="auto"/>
              </w:rPr>
              <w:t>Role</w:t>
            </w:r>
          </w:p>
        </w:tc>
        <w:tc>
          <w:tcPr>
            <w:tcW w:w="1710" w:type="dxa"/>
          </w:tcPr>
          <w:p w14:paraId="6ACE51DF" w14:textId="77777777" w:rsidR="00190869" w:rsidRPr="00BE5769" w:rsidRDefault="00190869" w:rsidP="00190869">
            <w:pPr>
              <w:pStyle w:val="Content"/>
              <w:jc w:val="center"/>
              <w:rPr>
                <w:b/>
                <w:bCs/>
                <w:color w:val="auto"/>
              </w:rPr>
            </w:pPr>
            <w:r w:rsidRPr="00BE5769">
              <w:rPr>
                <w:b/>
                <w:bCs/>
                <w:color w:val="auto"/>
              </w:rPr>
              <w:t>Name</w:t>
            </w:r>
          </w:p>
        </w:tc>
        <w:tc>
          <w:tcPr>
            <w:tcW w:w="2430" w:type="dxa"/>
          </w:tcPr>
          <w:p w14:paraId="0827D8F8" w14:textId="77777777" w:rsidR="00190869" w:rsidRPr="00BE5769" w:rsidRDefault="00190869" w:rsidP="00190869">
            <w:pPr>
              <w:pStyle w:val="Content"/>
              <w:jc w:val="center"/>
              <w:rPr>
                <w:b/>
                <w:color w:val="auto"/>
              </w:rPr>
            </w:pPr>
            <w:r w:rsidRPr="00BE5769">
              <w:rPr>
                <w:b/>
                <w:bCs/>
                <w:color w:val="auto"/>
              </w:rPr>
              <w:t>Title</w:t>
            </w:r>
          </w:p>
        </w:tc>
        <w:tc>
          <w:tcPr>
            <w:tcW w:w="2880" w:type="dxa"/>
          </w:tcPr>
          <w:p w14:paraId="7BBB466E" w14:textId="77777777" w:rsidR="00190869" w:rsidRPr="00BE5769" w:rsidRDefault="00190869" w:rsidP="00190869">
            <w:pPr>
              <w:pStyle w:val="Content"/>
              <w:jc w:val="center"/>
              <w:rPr>
                <w:b/>
                <w:bCs/>
                <w:color w:val="auto"/>
              </w:rPr>
            </w:pPr>
            <w:r w:rsidRPr="00BE5769">
              <w:rPr>
                <w:b/>
                <w:bCs/>
                <w:color w:val="auto"/>
              </w:rPr>
              <w:t>Email</w:t>
            </w:r>
          </w:p>
        </w:tc>
      </w:tr>
      <w:tr w:rsidR="00190869" w:rsidRPr="00BE5769" w14:paraId="60CEAE7E" w14:textId="77777777" w:rsidTr="00190869">
        <w:tc>
          <w:tcPr>
            <w:tcW w:w="9445" w:type="dxa"/>
            <w:gridSpan w:val="4"/>
            <w:shd w:val="clear" w:color="auto" w:fill="D9D9D9" w:themeFill="background1" w:themeFillShade="D9"/>
          </w:tcPr>
          <w:p w14:paraId="7875F897" w14:textId="77777777" w:rsidR="00190869" w:rsidRPr="002C618F" w:rsidRDefault="00190869" w:rsidP="00190869">
            <w:pPr>
              <w:pStyle w:val="Content"/>
              <w:jc w:val="center"/>
              <w:rPr>
                <w:b/>
                <w:color w:val="auto"/>
                <w:sz w:val="20"/>
                <w:szCs w:val="20"/>
              </w:rPr>
            </w:pPr>
            <w:r w:rsidRPr="002C618F">
              <w:rPr>
                <w:b/>
                <w:color w:val="auto"/>
                <w:sz w:val="20"/>
                <w:szCs w:val="20"/>
              </w:rPr>
              <w:t>EXECUTIVE TEAM</w:t>
            </w:r>
          </w:p>
        </w:tc>
      </w:tr>
      <w:tr w:rsidR="00190869" w:rsidRPr="00BE5769" w14:paraId="03837216" w14:textId="77777777" w:rsidTr="00190869">
        <w:tc>
          <w:tcPr>
            <w:tcW w:w="2425" w:type="dxa"/>
            <w:shd w:val="clear" w:color="auto" w:fill="auto"/>
          </w:tcPr>
          <w:p w14:paraId="7408F85A" w14:textId="77777777" w:rsidR="00190869" w:rsidRPr="002C618F" w:rsidRDefault="00190869" w:rsidP="00190869">
            <w:pPr>
              <w:pStyle w:val="Content"/>
              <w:rPr>
                <w:bCs/>
                <w:color w:val="auto"/>
                <w:sz w:val="22"/>
              </w:rPr>
            </w:pPr>
            <w:r>
              <w:rPr>
                <w:bCs/>
                <w:color w:val="auto"/>
                <w:sz w:val="22"/>
              </w:rPr>
              <w:t xml:space="preserve">Executive Sponsor </w:t>
            </w:r>
          </w:p>
        </w:tc>
        <w:tc>
          <w:tcPr>
            <w:tcW w:w="1710" w:type="dxa"/>
            <w:shd w:val="clear" w:color="auto" w:fill="auto"/>
          </w:tcPr>
          <w:p w14:paraId="172C9A12" w14:textId="38224B36" w:rsidR="00190869" w:rsidRPr="002C618F" w:rsidRDefault="00126350" w:rsidP="00190869">
            <w:pPr>
              <w:pStyle w:val="Content"/>
              <w:rPr>
                <w:bCs/>
                <w:color w:val="auto"/>
                <w:sz w:val="22"/>
              </w:rPr>
            </w:pPr>
            <w:r>
              <w:rPr>
                <w:bCs/>
                <w:color w:val="auto"/>
                <w:sz w:val="22"/>
              </w:rPr>
              <w:t xml:space="preserve">Jeff Joyner </w:t>
            </w:r>
          </w:p>
        </w:tc>
        <w:tc>
          <w:tcPr>
            <w:tcW w:w="2430" w:type="dxa"/>
            <w:shd w:val="clear" w:color="auto" w:fill="auto"/>
          </w:tcPr>
          <w:p w14:paraId="251F644E" w14:textId="788D7CDC" w:rsidR="00190869" w:rsidRPr="002C618F" w:rsidRDefault="00126350" w:rsidP="00190869">
            <w:pPr>
              <w:pStyle w:val="Content"/>
              <w:rPr>
                <w:color w:val="auto"/>
                <w:sz w:val="22"/>
              </w:rPr>
            </w:pPr>
            <w:r>
              <w:rPr>
                <w:color w:val="auto"/>
                <w:sz w:val="22"/>
              </w:rPr>
              <w:t xml:space="preserve">President of Sentara Northern Virginia Medical Center  </w:t>
            </w:r>
          </w:p>
        </w:tc>
        <w:tc>
          <w:tcPr>
            <w:tcW w:w="2880" w:type="dxa"/>
            <w:shd w:val="clear" w:color="auto" w:fill="auto"/>
          </w:tcPr>
          <w:p w14:paraId="4057CDEA" w14:textId="263BE07A" w:rsidR="00190869" w:rsidRPr="002C618F" w:rsidRDefault="00126350" w:rsidP="00190869">
            <w:pPr>
              <w:pStyle w:val="Content"/>
              <w:rPr>
                <w:bCs/>
                <w:color w:val="auto"/>
                <w:sz w:val="22"/>
              </w:rPr>
            </w:pPr>
            <w:r>
              <w:rPr>
                <w:bCs/>
                <w:color w:val="auto"/>
                <w:sz w:val="22"/>
              </w:rPr>
              <w:t>Jxjoyne3@sentara.com</w:t>
            </w:r>
          </w:p>
        </w:tc>
      </w:tr>
      <w:tr w:rsidR="00190869" w:rsidRPr="00BE5769" w14:paraId="4DB66933" w14:textId="77777777" w:rsidTr="00190869">
        <w:tc>
          <w:tcPr>
            <w:tcW w:w="2425" w:type="dxa"/>
            <w:shd w:val="clear" w:color="auto" w:fill="auto"/>
          </w:tcPr>
          <w:p w14:paraId="64BC74EE" w14:textId="77777777" w:rsidR="00190869" w:rsidRPr="002C618F" w:rsidRDefault="00190869" w:rsidP="00190869">
            <w:pPr>
              <w:pStyle w:val="Content"/>
              <w:rPr>
                <w:bCs/>
                <w:color w:val="auto"/>
                <w:sz w:val="22"/>
              </w:rPr>
            </w:pPr>
            <w:r w:rsidRPr="002C618F">
              <w:rPr>
                <w:bCs/>
                <w:color w:val="auto"/>
                <w:sz w:val="22"/>
              </w:rPr>
              <w:t xml:space="preserve">Executive Sponsor  </w:t>
            </w:r>
          </w:p>
        </w:tc>
        <w:tc>
          <w:tcPr>
            <w:tcW w:w="1710" w:type="dxa"/>
            <w:shd w:val="clear" w:color="auto" w:fill="auto"/>
          </w:tcPr>
          <w:p w14:paraId="2CDEBE7B" w14:textId="3660944F" w:rsidR="00190869" w:rsidRPr="002C618F" w:rsidRDefault="00126350" w:rsidP="00190869">
            <w:pPr>
              <w:pStyle w:val="Content"/>
              <w:rPr>
                <w:bCs/>
                <w:color w:val="auto"/>
                <w:sz w:val="22"/>
              </w:rPr>
            </w:pPr>
            <w:r>
              <w:rPr>
                <w:bCs/>
                <w:color w:val="auto"/>
                <w:sz w:val="22"/>
              </w:rPr>
              <w:t xml:space="preserve">Karen Fagan </w:t>
            </w:r>
          </w:p>
        </w:tc>
        <w:tc>
          <w:tcPr>
            <w:tcW w:w="2430" w:type="dxa"/>
            <w:shd w:val="clear" w:color="auto" w:fill="auto"/>
          </w:tcPr>
          <w:p w14:paraId="783E3D5C" w14:textId="316C8B74" w:rsidR="00190869" w:rsidRPr="002C618F" w:rsidRDefault="00126350" w:rsidP="00190869">
            <w:pPr>
              <w:pStyle w:val="Content"/>
              <w:rPr>
                <w:color w:val="auto"/>
                <w:sz w:val="22"/>
              </w:rPr>
            </w:pPr>
            <w:r>
              <w:rPr>
                <w:color w:val="auto"/>
                <w:sz w:val="22"/>
              </w:rPr>
              <w:t xml:space="preserve">Health Systems Director at the Alzheimer’s Association </w:t>
            </w:r>
          </w:p>
        </w:tc>
        <w:tc>
          <w:tcPr>
            <w:tcW w:w="2880" w:type="dxa"/>
            <w:shd w:val="clear" w:color="auto" w:fill="auto"/>
          </w:tcPr>
          <w:p w14:paraId="06C4F9F9" w14:textId="171B889E" w:rsidR="00190869" w:rsidRPr="002C618F" w:rsidRDefault="00126350" w:rsidP="00190869">
            <w:pPr>
              <w:pStyle w:val="Content"/>
              <w:rPr>
                <w:bCs/>
                <w:color w:val="auto"/>
                <w:sz w:val="22"/>
              </w:rPr>
            </w:pPr>
            <w:r w:rsidRPr="00126350">
              <w:rPr>
                <w:bCs/>
                <w:color w:val="auto"/>
                <w:sz w:val="22"/>
              </w:rPr>
              <w:t>kafagan@alz.org</w:t>
            </w:r>
          </w:p>
        </w:tc>
      </w:tr>
      <w:tr w:rsidR="00190869" w:rsidRPr="00BE5769" w14:paraId="00F0167E" w14:textId="77777777" w:rsidTr="00190869">
        <w:tc>
          <w:tcPr>
            <w:tcW w:w="9445" w:type="dxa"/>
            <w:gridSpan w:val="4"/>
            <w:shd w:val="clear" w:color="auto" w:fill="D9D9D9" w:themeFill="background1" w:themeFillShade="D9"/>
          </w:tcPr>
          <w:p w14:paraId="69EE95A7" w14:textId="77777777" w:rsidR="00190869" w:rsidRPr="002C618F" w:rsidRDefault="00190869" w:rsidP="00190869">
            <w:pPr>
              <w:pStyle w:val="Content"/>
              <w:jc w:val="center"/>
              <w:rPr>
                <w:b/>
                <w:color w:val="auto"/>
                <w:sz w:val="22"/>
              </w:rPr>
            </w:pPr>
            <w:r w:rsidRPr="002C618F">
              <w:rPr>
                <w:b/>
                <w:color w:val="auto"/>
                <w:sz w:val="22"/>
              </w:rPr>
              <w:t>CORE TEAM</w:t>
            </w:r>
          </w:p>
        </w:tc>
      </w:tr>
      <w:tr w:rsidR="00190869" w:rsidRPr="00BE5769" w14:paraId="54167E6A" w14:textId="77777777" w:rsidTr="00190869">
        <w:tc>
          <w:tcPr>
            <w:tcW w:w="2425" w:type="dxa"/>
            <w:shd w:val="clear" w:color="auto" w:fill="auto"/>
          </w:tcPr>
          <w:p w14:paraId="159B85B1" w14:textId="77777777" w:rsidR="00190869" w:rsidRPr="002C618F" w:rsidRDefault="00190869" w:rsidP="00190869">
            <w:pPr>
              <w:pStyle w:val="Content"/>
              <w:rPr>
                <w:bCs/>
                <w:color w:val="auto"/>
                <w:sz w:val="22"/>
              </w:rPr>
            </w:pPr>
            <w:r w:rsidRPr="002C618F">
              <w:rPr>
                <w:bCs/>
                <w:color w:val="auto"/>
                <w:sz w:val="22"/>
              </w:rPr>
              <w:t xml:space="preserve">Physician Champion </w:t>
            </w:r>
          </w:p>
        </w:tc>
        <w:tc>
          <w:tcPr>
            <w:tcW w:w="1710" w:type="dxa"/>
            <w:shd w:val="clear" w:color="auto" w:fill="auto"/>
          </w:tcPr>
          <w:p w14:paraId="0A648756" w14:textId="77777777" w:rsidR="00190869" w:rsidRPr="002C618F" w:rsidRDefault="00190869" w:rsidP="00190869">
            <w:pPr>
              <w:pStyle w:val="Content"/>
              <w:rPr>
                <w:bCs/>
                <w:color w:val="auto"/>
                <w:sz w:val="22"/>
              </w:rPr>
            </w:pPr>
          </w:p>
        </w:tc>
        <w:tc>
          <w:tcPr>
            <w:tcW w:w="2430" w:type="dxa"/>
            <w:shd w:val="clear" w:color="auto" w:fill="auto"/>
          </w:tcPr>
          <w:p w14:paraId="4DA8976A" w14:textId="77777777" w:rsidR="00190869" w:rsidRPr="002C618F" w:rsidRDefault="00190869" w:rsidP="00190869">
            <w:pPr>
              <w:pStyle w:val="Content"/>
              <w:rPr>
                <w:color w:val="auto"/>
                <w:sz w:val="22"/>
              </w:rPr>
            </w:pPr>
          </w:p>
        </w:tc>
        <w:tc>
          <w:tcPr>
            <w:tcW w:w="2880" w:type="dxa"/>
            <w:shd w:val="clear" w:color="auto" w:fill="auto"/>
          </w:tcPr>
          <w:p w14:paraId="57C5A34C" w14:textId="77777777" w:rsidR="00190869" w:rsidRPr="002C618F" w:rsidRDefault="00190869" w:rsidP="00190869">
            <w:pPr>
              <w:pStyle w:val="Content"/>
              <w:rPr>
                <w:bCs/>
                <w:color w:val="auto"/>
                <w:sz w:val="22"/>
              </w:rPr>
            </w:pPr>
          </w:p>
        </w:tc>
      </w:tr>
      <w:tr w:rsidR="00190869" w:rsidRPr="00BE5769" w14:paraId="29F4FA07" w14:textId="77777777" w:rsidTr="00190869">
        <w:tc>
          <w:tcPr>
            <w:tcW w:w="2425" w:type="dxa"/>
            <w:shd w:val="clear" w:color="auto" w:fill="auto"/>
          </w:tcPr>
          <w:p w14:paraId="7DFC803F" w14:textId="77777777" w:rsidR="00190869" w:rsidRPr="002C618F" w:rsidRDefault="00190869" w:rsidP="00190869">
            <w:pPr>
              <w:pStyle w:val="Content"/>
              <w:rPr>
                <w:bCs/>
                <w:color w:val="auto"/>
                <w:sz w:val="22"/>
              </w:rPr>
            </w:pPr>
            <w:r w:rsidRPr="002C618F">
              <w:rPr>
                <w:bCs/>
                <w:color w:val="auto"/>
                <w:sz w:val="22"/>
              </w:rPr>
              <w:t xml:space="preserve">Nurse Champion </w:t>
            </w:r>
          </w:p>
        </w:tc>
        <w:tc>
          <w:tcPr>
            <w:tcW w:w="1710" w:type="dxa"/>
            <w:shd w:val="clear" w:color="auto" w:fill="auto"/>
          </w:tcPr>
          <w:p w14:paraId="5AD0E5A0" w14:textId="77777777" w:rsidR="00190869" w:rsidRPr="002C618F" w:rsidRDefault="00190869" w:rsidP="00190869">
            <w:pPr>
              <w:pStyle w:val="Content"/>
              <w:rPr>
                <w:bCs/>
                <w:color w:val="auto"/>
                <w:sz w:val="22"/>
              </w:rPr>
            </w:pPr>
          </w:p>
        </w:tc>
        <w:tc>
          <w:tcPr>
            <w:tcW w:w="2430" w:type="dxa"/>
            <w:shd w:val="clear" w:color="auto" w:fill="auto"/>
          </w:tcPr>
          <w:p w14:paraId="1B0604D1" w14:textId="77777777" w:rsidR="00190869" w:rsidRPr="002C618F" w:rsidRDefault="00190869" w:rsidP="00190869">
            <w:pPr>
              <w:pStyle w:val="Content"/>
              <w:rPr>
                <w:color w:val="auto"/>
                <w:sz w:val="22"/>
              </w:rPr>
            </w:pPr>
          </w:p>
        </w:tc>
        <w:tc>
          <w:tcPr>
            <w:tcW w:w="2880" w:type="dxa"/>
            <w:shd w:val="clear" w:color="auto" w:fill="auto"/>
          </w:tcPr>
          <w:p w14:paraId="50F389A9" w14:textId="77777777" w:rsidR="00190869" w:rsidRPr="002C618F" w:rsidRDefault="00190869" w:rsidP="00190869">
            <w:pPr>
              <w:pStyle w:val="Content"/>
              <w:rPr>
                <w:bCs/>
                <w:color w:val="auto"/>
                <w:sz w:val="22"/>
              </w:rPr>
            </w:pPr>
          </w:p>
        </w:tc>
      </w:tr>
      <w:tr w:rsidR="00190869" w:rsidRPr="00BE5769" w14:paraId="615774D2" w14:textId="77777777" w:rsidTr="00190869">
        <w:tc>
          <w:tcPr>
            <w:tcW w:w="2425" w:type="dxa"/>
            <w:shd w:val="clear" w:color="auto" w:fill="auto"/>
          </w:tcPr>
          <w:p w14:paraId="3628AC05" w14:textId="77777777" w:rsidR="00190869" w:rsidRPr="002C618F" w:rsidRDefault="00190869" w:rsidP="00190869">
            <w:pPr>
              <w:pStyle w:val="Content"/>
              <w:rPr>
                <w:bCs/>
                <w:color w:val="auto"/>
                <w:sz w:val="22"/>
              </w:rPr>
            </w:pPr>
            <w:r>
              <w:rPr>
                <w:bCs/>
                <w:color w:val="auto"/>
                <w:sz w:val="22"/>
              </w:rPr>
              <w:t xml:space="preserve">ED Director/Manager </w:t>
            </w:r>
          </w:p>
        </w:tc>
        <w:tc>
          <w:tcPr>
            <w:tcW w:w="1710" w:type="dxa"/>
            <w:shd w:val="clear" w:color="auto" w:fill="auto"/>
          </w:tcPr>
          <w:p w14:paraId="515C0E9D" w14:textId="77777777" w:rsidR="00190869" w:rsidRPr="002C618F" w:rsidRDefault="00190869" w:rsidP="00190869">
            <w:pPr>
              <w:pStyle w:val="Content"/>
              <w:rPr>
                <w:bCs/>
                <w:color w:val="auto"/>
                <w:sz w:val="22"/>
              </w:rPr>
            </w:pPr>
          </w:p>
        </w:tc>
        <w:tc>
          <w:tcPr>
            <w:tcW w:w="2430" w:type="dxa"/>
            <w:shd w:val="clear" w:color="auto" w:fill="auto"/>
          </w:tcPr>
          <w:p w14:paraId="53A96BDC" w14:textId="77777777" w:rsidR="00190869" w:rsidRPr="002C618F" w:rsidRDefault="00190869" w:rsidP="00190869">
            <w:pPr>
              <w:pStyle w:val="Content"/>
              <w:rPr>
                <w:color w:val="auto"/>
                <w:sz w:val="22"/>
              </w:rPr>
            </w:pPr>
          </w:p>
        </w:tc>
        <w:tc>
          <w:tcPr>
            <w:tcW w:w="2880" w:type="dxa"/>
            <w:shd w:val="clear" w:color="auto" w:fill="auto"/>
          </w:tcPr>
          <w:p w14:paraId="259BB40F" w14:textId="77777777" w:rsidR="00190869" w:rsidRPr="002C618F" w:rsidRDefault="00190869" w:rsidP="00190869">
            <w:pPr>
              <w:pStyle w:val="Content"/>
              <w:rPr>
                <w:bCs/>
                <w:color w:val="auto"/>
                <w:sz w:val="22"/>
              </w:rPr>
            </w:pPr>
          </w:p>
        </w:tc>
      </w:tr>
      <w:tr w:rsidR="00190869" w:rsidRPr="00BE5769" w14:paraId="3885C216" w14:textId="77777777" w:rsidTr="00190869">
        <w:tc>
          <w:tcPr>
            <w:tcW w:w="2425" w:type="dxa"/>
            <w:shd w:val="clear" w:color="auto" w:fill="auto"/>
          </w:tcPr>
          <w:p w14:paraId="7329802A" w14:textId="77777777" w:rsidR="00190869" w:rsidRPr="002C618F" w:rsidRDefault="00190869" w:rsidP="00190869">
            <w:pPr>
              <w:pStyle w:val="Content"/>
              <w:rPr>
                <w:bCs/>
                <w:color w:val="auto"/>
                <w:sz w:val="22"/>
              </w:rPr>
            </w:pPr>
            <w:r w:rsidRPr="002C618F">
              <w:rPr>
                <w:bCs/>
                <w:color w:val="auto"/>
                <w:sz w:val="22"/>
              </w:rPr>
              <w:t xml:space="preserve">Project Lead/Manager </w:t>
            </w:r>
          </w:p>
        </w:tc>
        <w:tc>
          <w:tcPr>
            <w:tcW w:w="1710" w:type="dxa"/>
            <w:shd w:val="clear" w:color="auto" w:fill="auto"/>
          </w:tcPr>
          <w:p w14:paraId="1A26D055" w14:textId="77777777" w:rsidR="00190869" w:rsidRPr="002C618F" w:rsidRDefault="00190869" w:rsidP="00190869">
            <w:pPr>
              <w:pStyle w:val="Content"/>
              <w:rPr>
                <w:bCs/>
                <w:color w:val="auto"/>
                <w:sz w:val="22"/>
              </w:rPr>
            </w:pPr>
          </w:p>
        </w:tc>
        <w:tc>
          <w:tcPr>
            <w:tcW w:w="2430" w:type="dxa"/>
            <w:shd w:val="clear" w:color="auto" w:fill="auto"/>
          </w:tcPr>
          <w:p w14:paraId="5E131722" w14:textId="77777777" w:rsidR="00190869" w:rsidRPr="002C618F" w:rsidRDefault="00190869" w:rsidP="00190869">
            <w:pPr>
              <w:pStyle w:val="Content"/>
              <w:rPr>
                <w:color w:val="auto"/>
                <w:sz w:val="22"/>
              </w:rPr>
            </w:pPr>
          </w:p>
        </w:tc>
        <w:tc>
          <w:tcPr>
            <w:tcW w:w="2880" w:type="dxa"/>
            <w:shd w:val="clear" w:color="auto" w:fill="auto"/>
          </w:tcPr>
          <w:p w14:paraId="1D6B4D6B" w14:textId="77777777" w:rsidR="00190869" w:rsidRPr="002C618F" w:rsidRDefault="00190869" w:rsidP="00190869">
            <w:pPr>
              <w:pStyle w:val="Content"/>
              <w:rPr>
                <w:bCs/>
                <w:color w:val="auto"/>
                <w:sz w:val="22"/>
              </w:rPr>
            </w:pPr>
          </w:p>
        </w:tc>
      </w:tr>
      <w:tr w:rsidR="00190869" w:rsidRPr="00BE5769" w14:paraId="32DBF62B" w14:textId="77777777" w:rsidTr="00190869">
        <w:trPr>
          <w:trHeight w:val="258"/>
        </w:trPr>
        <w:tc>
          <w:tcPr>
            <w:tcW w:w="9445" w:type="dxa"/>
            <w:gridSpan w:val="4"/>
            <w:shd w:val="clear" w:color="auto" w:fill="D9D9D9" w:themeFill="background1" w:themeFillShade="D9"/>
          </w:tcPr>
          <w:p w14:paraId="7E739304" w14:textId="77777777" w:rsidR="00190869" w:rsidRPr="002C618F" w:rsidRDefault="00190869" w:rsidP="00190869">
            <w:pPr>
              <w:pStyle w:val="Content"/>
              <w:jc w:val="center"/>
              <w:rPr>
                <w:b/>
                <w:color w:val="auto"/>
                <w:sz w:val="22"/>
              </w:rPr>
            </w:pPr>
            <w:r w:rsidRPr="002C618F">
              <w:rPr>
                <w:b/>
                <w:color w:val="auto"/>
                <w:sz w:val="22"/>
              </w:rPr>
              <w:t>SUPPORT TEAM</w:t>
            </w:r>
            <w:r>
              <w:rPr>
                <w:b/>
                <w:color w:val="auto"/>
                <w:sz w:val="22"/>
              </w:rPr>
              <w:t>*</w:t>
            </w:r>
            <w:r w:rsidRPr="002C618F">
              <w:rPr>
                <w:b/>
                <w:color w:val="auto"/>
                <w:sz w:val="22"/>
              </w:rPr>
              <w:t xml:space="preserve"> </w:t>
            </w:r>
          </w:p>
        </w:tc>
      </w:tr>
      <w:tr w:rsidR="00190869" w:rsidRPr="00BE5769" w14:paraId="0C683102" w14:textId="77777777" w:rsidTr="00190869">
        <w:tc>
          <w:tcPr>
            <w:tcW w:w="2425" w:type="dxa"/>
          </w:tcPr>
          <w:p w14:paraId="3B7F90E2" w14:textId="77777777" w:rsidR="00190869" w:rsidRPr="002C618F" w:rsidRDefault="00190869" w:rsidP="00190869">
            <w:pPr>
              <w:pStyle w:val="Content"/>
              <w:rPr>
                <w:bCs/>
                <w:color w:val="auto"/>
                <w:sz w:val="22"/>
              </w:rPr>
            </w:pPr>
            <w:r w:rsidRPr="002C618F">
              <w:rPr>
                <w:bCs/>
                <w:color w:val="auto"/>
                <w:sz w:val="22"/>
              </w:rPr>
              <w:t xml:space="preserve">Care Management or Social Worker </w:t>
            </w:r>
          </w:p>
        </w:tc>
        <w:tc>
          <w:tcPr>
            <w:tcW w:w="1710" w:type="dxa"/>
          </w:tcPr>
          <w:p w14:paraId="27E60FF6" w14:textId="77777777" w:rsidR="00190869" w:rsidRPr="002C618F" w:rsidRDefault="00190869" w:rsidP="00190869">
            <w:pPr>
              <w:pStyle w:val="Content"/>
              <w:rPr>
                <w:bCs/>
                <w:color w:val="auto"/>
                <w:sz w:val="22"/>
              </w:rPr>
            </w:pPr>
          </w:p>
        </w:tc>
        <w:tc>
          <w:tcPr>
            <w:tcW w:w="2430" w:type="dxa"/>
          </w:tcPr>
          <w:p w14:paraId="3FFF0C63" w14:textId="77777777" w:rsidR="00190869" w:rsidRPr="002C618F" w:rsidRDefault="00190869" w:rsidP="00190869">
            <w:pPr>
              <w:pStyle w:val="Content"/>
              <w:rPr>
                <w:bCs/>
                <w:color w:val="auto"/>
                <w:sz w:val="22"/>
              </w:rPr>
            </w:pPr>
          </w:p>
        </w:tc>
        <w:tc>
          <w:tcPr>
            <w:tcW w:w="2880" w:type="dxa"/>
          </w:tcPr>
          <w:p w14:paraId="368AF866" w14:textId="77777777" w:rsidR="00190869" w:rsidRPr="002C618F" w:rsidRDefault="00190869" w:rsidP="00190869">
            <w:pPr>
              <w:pStyle w:val="Content"/>
              <w:rPr>
                <w:bCs/>
                <w:color w:val="auto"/>
                <w:sz w:val="22"/>
              </w:rPr>
            </w:pPr>
          </w:p>
        </w:tc>
      </w:tr>
      <w:tr w:rsidR="00190869" w:rsidRPr="00BE5769" w14:paraId="3D06275C" w14:textId="77777777" w:rsidTr="00190869">
        <w:tc>
          <w:tcPr>
            <w:tcW w:w="2425" w:type="dxa"/>
          </w:tcPr>
          <w:p w14:paraId="142CC5F0" w14:textId="77777777" w:rsidR="00190869" w:rsidRPr="002C618F" w:rsidRDefault="00190869" w:rsidP="00190869">
            <w:pPr>
              <w:pStyle w:val="Content"/>
              <w:rPr>
                <w:bCs/>
                <w:color w:val="auto"/>
                <w:sz w:val="22"/>
              </w:rPr>
            </w:pPr>
            <w:r w:rsidRPr="002C618F">
              <w:rPr>
                <w:bCs/>
                <w:color w:val="auto"/>
                <w:sz w:val="22"/>
              </w:rPr>
              <w:t xml:space="preserve">Pharmacy Services </w:t>
            </w:r>
          </w:p>
        </w:tc>
        <w:tc>
          <w:tcPr>
            <w:tcW w:w="1710" w:type="dxa"/>
          </w:tcPr>
          <w:p w14:paraId="14B2421C" w14:textId="77777777" w:rsidR="00190869" w:rsidRPr="002C618F" w:rsidRDefault="00190869" w:rsidP="00190869">
            <w:pPr>
              <w:pStyle w:val="Content"/>
              <w:rPr>
                <w:bCs/>
                <w:color w:val="auto"/>
                <w:sz w:val="22"/>
              </w:rPr>
            </w:pPr>
          </w:p>
        </w:tc>
        <w:tc>
          <w:tcPr>
            <w:tcW w:w="2430" w:type="dxa"/>
          </w:tcPr>
          <w:p w14:paraId="159EEF4F" w14:textId="77777777" w:rsidR="00190869" w:rsidRPr="002C618F" w:rsidRDefault="00190869" w:rsidP="00190869">
            <w:pPr>
              <w:pStyle w:val="Content"/>
              <w:rPr>
                <w:bCs/>
                <w:color w:val="auto"/>
                <w:sz w:val="22"/>
              </w:rPr>
            </w:pPr>
          </w:p>
        </w:tc>
        <w:tc>
          <w:tcPr>
            <w:tcW w:w="2880" w:type="dxa"/>
          </w:tcPr>
          <w:p w14:paraId="0D4F79F3" w14:textId="77777777" w:rsidR="00190869" w:rsidRPr="002C618F" w:rsidRDefault="00190869" w:rsidP="00190869">
            <w:pPr>
              <w:pStyle w:val="Content"/>
              <w:rPr>
                <w:bCs/>
                <w:color w:val="auto"/>
                <w:sz w:val="22"/>
              </w:rPr>
            </w:pPr>
          </w:p>
        </w:tc>
      </w:tr>
      <w:tr w:rsidR="00190869" w:rsidRPr="00BE5769" w14:paraId="57CBCCD2" w14:textId="77777777" w:rsidTr="00190869">
        <w:tc>
          <w:tcPr>
            <w:tcW w:w="2425" w:type="dxa"/>
          </w:tcPr>
          <w:p w14:paraId="3020C439" w14:textId="77777777" w:rsidR="00190869" w:rsidRPr="002C618F" w:rsidRDefault="00190869" w:rsidP="00190869">
            <w:pPr>
              <w:pStyle w:val="Content"/>
              <w:rPr>
                <w:bCs/>
                <w:color w:val="auto"/>
                <w:sz w:val="22"/>
              </w:rPr>
            </w:pPr>
            <w:r w:rsidRPr="002C618F">
              <w:rPr>
                <w:bCs/>
                <w:color w:val="auto"/>
                <w:sz w:val="22"/>
              </w:rPr>
              <w:t xml:space="preserve">Hospitalist or Admitting Team </w:t>
            </w:r>
          </w:p>
        </w:tc>
        <w:tc>
          <w:tcPr>
            <w:tcW w:w="1710" w:type="dxa"/>
          </w:tcPr>
          <w:p w14:paraId="74148357" w14:textId="77777777" w:rsidR="00190869" w:rsidRPr="002C618F" w:rsidRDefault="00190869" w:rsidP="00190869">
            <w:pPr>
              <w:pStyle w:val="Content"/>
              <w:rPr>
                <w:bCs/>
                <w:color w:val="auto"/>
                <w:sz w:val="22"/>
              </w:rPr>
            </w:pPr>
          </w:p>
        </w:tc>
        <w:tc>
          <w:tcPr>
            <w:tcW w:w="2430" w:type="dxa"/>
          </w:tcPr>
          <w:p w14:paraId="51FF8921" w14:textId="77777777" w:rsidR="00190869" w:rsidRPr="002C618F" w:rsidRDefault="00190869" w:rsidP="00190869">
            <w:pPr>
              <w:pStyle w:val="Content"/>
              <w:rPr>
                <w:bCs/>
                <w:color w:val="auto"/>
                <w:sz w:val="22"/>
              </w:rPr>
            </w:pPr>
          </w:p>
        </w:tc>
        <w:tc>
          <w:tcPr>
            <w:tcW w:w="2880" w:type="dxa"/>
          </w:tcPr>
          <w:p w14:paraId="533C9FD0" w14:textId="77777777" w:rsidR="00190869" w:rsidRPr="002C618F" w:rsidRDefault="00190869" w:rsidP="00190869">
            <w:pPr>
              <w:pStyle w:val="Content"/>
              <w:rPr>
                <w:bCs/>
                <w:color w:val="auto"/>
                <w:sz w:val="22"/>
              </w:rPr>
            </w:pPr>
          </w:p>
        </w:tc>
      </w:tr>
      <w:tr w:rsidR="00190869" w:rsidRPr="00BE5769" w14:paraId="58C38BD7" w14:textId="77777777" w:rsidTr="00190869">
        <w:tc>
          <w:tcPr>
            <w:tcW w:w="2425" w:type="dxa"/>
          </w:tcPr>
          <w:p w14:paraId="407D8176" w14:textId="77777777" w:rsidR="00190869" w:rsidRPr="002C618F" w:rsidRDefault="00190869" w:rsidP="00190869">
            <w:pPr>
              <w:pStyle w:val="Content"/>
              <w:rPr>
                <w:bCs/>
                <w:color w:val="auto"/>
                <w:sz w:val="22"/>
              </w:rPr>
            </w:pPr>
            <w:r w:rsidRPr="002C618F">
              <w:rPr>
                <w:bCs/>
                <w:color w:val="auto"/>
                <w:sz w:val="22"/>
              </w:rPr>
              <w:t xml:space="preserve">Financial/ Value Based Representative </w:t>
            </w:r>
          </w:p>
        </w:tc>
        <w:tc>
          <w:tcPr>
            <w:tcW w:w="1710" w:type="dxa"/>
          </w:tcPr>
          <w:p w14:paraId="29DC584C" w14:textId="77777777" w:rsidR="00190869" w:rsidRPr="002C618F" w:rsidRDefault="00190869" w:rsidP="00190869">
            <w:pPr>
              <w:pStyle w:val="Content"/>
              <w:rPr>
                <w:bCs/>
                <w:color w:val="auto"/>
                <w:sz w:val="22"/>
              </w:rPr>
            </w:pPr>
          </w:p>
        </w:tc>
        <w:tc>
          <w:tcPr>
            <w:tcW w:w="2430" w:type="dxa"/>
          </w:tcPr>
          <w:p w14:paraId="05341994" w14:textId="77777777" w:rsidR="00190869" w:rsidRPr="002C618F" w:rsidRDefault="00190869" w:rsidP="00190869">
            <w:pPr>
              <w:pStyle w:val="Content"/>
              <w:rPr>
                <w:bCs/>
                <w:color w:val="auto"/>
                <w:sz w:val="22"/>
              </w:rPr>
            </w:pPr>
          </w:p>
        </w:tc>
        <w:tc>
          <w:tcPr>
            <w:tcW w:w="2880" w:type="dxa"/>
          </w:tcPr>
          <w:p w14:paraId="3AC5FE8F" w14:textId="77777777" w:rsidR="00190869" w:rsidRPr="002C618F" w:rsidRDefault="00190869" w:rsidP="00190869">
            <w:pPr>
              <w:pStyle w:val="Content"/>
              <w:rPr>
                <w:bCs/>
                <w:color w:val="auto"/>
                <w:sz w:val="22"/>
              </w:rPr>
            </w:pPr>
          </w:p>
        </w:tc>
      </w:tr>
      <w:tr w:rsidR="00190869" w:rsidRPr="00BE5769" w14:paraId="756FC571" w14:textId="77777777" w:rsidTr="00190869">
        <w:tc>
          <w:tcPr>
            <w:tcW w:w="2425" w:type="dxa"/>
          </w:tcPr>
          <w:p w14:paraId="60D8936A" w14:textId="77777777" w:rsidR="00190869" w:rsidRPr="009C31B5" w:rsidRDefault="00190869" w:rsidP="00190869">
            <w:pPr>
              <w:pStyle w:val="Content"/>
              <w:rPr>
                <w:bCs/>
                <w:color w:val="auto"/>
                <w:sz w:val="22"/>
              </w:rPr>
            </w:pPr>
            <w:r w:rsidRPr="009C31B5">
              <w:rPr>
                <w:bCs/>
                <w:color w:val="auto"/>
                <w:sz w:val="22"/>
              </w:rPr>
              <w:t xml:space="preserve">Data Analyst  </w:t>
            </w:r>
          </w:p>
        </w:tc>
        <w:tc>
          <w:tcPr>
            <w:tcW w:w="1710" w:type="dxa"/>
          </w:tcPr>
          <w:p w14:paraId="6F9C4151" w14:textId="77777777" w:rsidR="00190869" w:rsidRPr="00087DDB" w:rsidRDefault="00190869" w:rsidP="00190869">
            <w:pPr>
              <w:pStyle w:val="Content"/>
              <w:rPr>
                <w:bCs/>
                <w:color w:val="auto"/>
                <w:sz w:val="20"/>
                <w:szCs w:val="20"/>
              </w:rPr>
            </w:pPr>
          </w:p>
        </w:tc>
        <w:tc>
          <w:tcPr>
            <w:tcW w:w="2430" w:type="dxa"/>
          </w:tcPr>
          <w:p w14:paraId="5882AB46" w14:textId="77777777" w:rsidR="00190869" w:rsidRPr="00087DDB" w:rsidRDefault="00190869" w:rsidP="00190869">
            <w:pPr>
              <w:pStyle w:val="Content"/>
              <w:rPr>
                <w:bCs/>
                <w:color w:val="auto"/>
                <w:sz w:val="20"/>
                <w:szCs w:val="20"/>
              </w:rPr>
            </w:pPr>
          </w:p>
        </w:tc>
        <w:tc>
          <w:tcPr>
            <w:tcW w:w="2880" w:type="dxa"/>
          </w:tcPr>
          <w:p w14:paraId="27F17705" w14:textId="77777777" w:rsidR="00190869" w:rsidRPr="00087DDB" w:rsidRDefault="00190869" w:rsidP="00190869">
            <w:pPr>
              <w:pStyle w:val="Content"/>
              <w:rPr>
                <w:bCs/>
                <w:color w:val="auto"/>
                <w:sz w:val="20"/>
                <w:szCs w:val="20"/>
              </w:rPr>
            </w:pPr>
          </w:p>
        </w:tc>
      </w:tr>
      <w:tr w:rsidR="00190869" w:rsidRPr="00BE5769" w14:paraId="027476BC" w14:textId="77777777" w:rsidTr="00190869">
        <w:tc>
          <w:tcPr>
            <w:tcW w:w="2425" w:type="dxa"/>
          </w:tcPr>
          <w:p w14:paraId="5BF67CF4" w14:textId="77777777" w:rsidR="00190869" w:rsidRPr="009C31B5" w:rsidRDefault="00190869" w:rsidP="00190869">
            <w:pPr>
              <w:pStyle w:val="Content"/>
              <w:rPr>
                <w:bCs/>
                <w:color w:val="auto"/>
                <w:sz w:val="22"/>
              </w:rPr>
            </w:pPr>
            <w:r w:rsidRPr="009C31B5">
              <w:rPr>
                <w:bCs/>
                <w:color w:val="auto"/>
                <w:sz w:val="22"/>
              </w:rPr>
              <w:t xml:space="preserve">Additional Team Member </w:t>
            </w:r>
          </w:p>
        </w:tc>
        <w:tc>
          <w:tcPr>
            <w:tcW w:w="1710" w:type="dxa"/>
          </w:tcPr>
          <w:p w14:paraId="1A24950E" w14:textId="77777777" w:rsidR="00190869" w:rsidRPr="00087DDB" w:rsidRDefault="00190869" w:rsidP="00190869">
            <w:pPr>
              <w:pStyle w:val="Content"/>
              <w:rPr>
                <w:bCs/>
                <w:color w:val="auto"/>
                <w:sz w:val="20"/>
                <w:szCs w:val="20"/>
              </w:rPr>
            </w:pPr>
          </w:p>
        </w:tc>
        <w:tc>
          <w:tcPr>
            <w:tcW w:w="2430" w:type="dxa"/>
          </w:tcPr>
          <w:p w14:paraId="0876E998" w14:textId="77777777" w:rsidR="00190869" w:rsidRPr="00087DDB" w:rsidRDefault="00190869" w:rsidP="00190869">
            <w:pPr>
              <w:pStyle w:val="Content"/>
              <w:rPr>
                <w:bCs/>
                <w:color w:val="auto"/>
                <w:sz w:val="20"/>
                <w:szCs w:val="20"/>
              </w:rPr>
            </w:pPr>
          </w:p>
        </w:tc>
        <w:tc>
          <w:tcPr>
            <w:tcW w:w="2880" w:type="dxa"/>
          </w:tcPr>
          <w:p w14:paraId="54EC25D6" w14:textId="77777777" w:rsidR="00190869" w:rsidRPr="00087DDB" w:rsidRDefault="00190869" w:rsidP="00190869">
            <w:pPr>
              <w:pStyle w:val="Content"/>
              <w:rPr>
                <w:bCs/>
                <w:color w:val="auto"/>
                <w:sz w:val="20"/>
                <w:szCs w:val="20"/>
              </w:rPr>
            </w:pPr>
          </w:p>
        </w:tc>
      </w:tr>
      <w:tr w:rsidR="00190869" w:rsidRPr="00BE5769" w14:paraId="4B3349BA" w14:textId="77777777" w:rsidTr="00190869">
        <w:tc>
          <w:tcPr>
            <w:tcW w:w="2425" w:type="dxa"/>
          </w:tcPr>
          <w:p w14:paraId="48FBC4AA" w14:textId="77777777" w:rsidR="00190869" w:rsidRPr="009C31B5" w:rsidRDefault="00190869" w:rsidP="00190869">
            <w:pPr>
              <w:pStyle w:val="Content"/>
              <w:rPr>
                <w:bCs/>
                <w:color w:val="auto"/>
                <w:sz w:val="22"/>
              </w:rPr>
            </w:pPr>
            <w:r w:rsidRPr="009C31B5">
              <w:rPr>
                <w:bCs/>
                <w:color w:val="auto"/>
                <w:sz w:val="22"/>
              </w:rPr>
              <w:t>Additional Team Member</w:t>
            </w:r>
          </w:p>
        </w:tc>
        <w:tc>
          <w:tcPr>
            <w:tcW w:w="1710" w:type="dxa"/>
          </w:tcPr>
          <w:p w14:paraId="7DB49AB4" w14:textId="77777777" w:rsidR="00190869" w:rsidRPr="00087DDB" w:rsidRDefault="00190869" w:rsidP="00190869">
            <w:pPr>
              <w:pStyle w:val="Content"/>
              <w:rPr>
                <w:bCs/>
                <w:color w:val="auto"/>
                <w:sz w:val="20"/>
                <w:szCs w:val="20"/>
              </w:rPr>
            </w:pPr>
          </w:p>
        </w:tc>
        <w:tc>
          <w:tcPr>
            <w:tcW w:w="2430" w:type="dxa"/>
          </w:tcPr>
          <w:p w14:paraId="149FE048" w14:textId="77777777" w:rsidR="00190869" w:rsidRPr="00087DDB" w:rsidRDefault="00190869" w:rsidP="00190869">
            <w:pPr>
              <w:pStyle w:val="Content"/>
              <w:rPr>
                <w:bCs/>
                <w:color w:val="auto"/>
                <w:sz w:val="20"/>
                <w:szCs w:val="20"/>
              </w:rPr>
            </w:pPr>
          </w:p>
        </w:tc>
        <w:tc>
          <w:tcPr>
            <w:tcW w:w="2880" w:type="dxa"/>
          </w:tcPr>
          <w:p w14:paraId="546BEB6B" w14:textId="77777777" w:rsidR="00190869" w:rsidRPr="00087DDB" w:rsidRDefault="00190869" w:rsidP="00190869">
            <w:pPr>
              <w:pStyle w:val="Content"/>
              <w:rPr>
                <w:bCs/>
                <w:color w:val="auto"/>
                <w:sz w:val="20"/>
                <w:szCs w:val="20"/>
              </w:rPr>
            </w:pPr>
          </w:p>
        </w:tc>
      </w:tr>
    </w:tbl>
    <w:p w14:paraId="552F9FC3" w14:textId="77777777" w:rsidR="00A00C65" w:rsidRDefault="00A00C65" w:rsidP="00D41B4E">
      <w:pPr>
        <w:rPr>
          <w:rFonts w:ascii="Open Sans" w:eastAsia="Times New Roman" w:hAnsi="Open Sans" w:cs="Times New Roman"/>
          <w:color w:val="000000"/>
          <w:sz w:val="21"/>
          <w:szCs w:val="21"/>
          <w:shd w:val="clear" w:color="auto" w:fill="FFFFFF"/>
          <w:lang w:val="en-CA"/>
        </w:rPr>
      </w:pPr>
    </w:p>
    <w:p w14:paraId="1F10DF92" w14:textId="77777777" w:rsidR="00A00C65" w:rsidRDefault="00A00C65" w:rsidP="00D41B4E">
      <w:pPr>
        <w:rPr>
          <w:rFonts w:ascii="Open Sans" w:eastAsia="Times New Roman" w:hAnsi="Open Sans" w:cs="Times New Roman"/>
          <w:color w:val="000000"/>
          <w:sz w:val="21"/>
          <w:szCs w:val="21"/>
          <w:shd w:val="clear" w:color="auto" w:fill="FFFFFF"/>
          <w:lang w:val="en-CA"/>
        </w:rPr>
      </w:pPr>
    </w:p>
    <w:p w14:paraId="5A0BC9B2" w14:textId="77777777" w:rsidR="00190869" w:rsidRPr="000310B1" w:rsidRDefault="00190869" w:rsidP="00190869">
      <w:pPr>
        <w:rPr>
          <w:i/>
          <w:iCs/>
          <w:szCs w:val="20"/>
        </w:rPr>
      </w:pPr>
      <w:r w:rsidRPr="000310B1">
        <w:rPr>
          <w:i/>
          <w:iCs/>
          <w:szCs w:val="20"/>
        </w:rPr>
        <w:t xml:space="preserve">*Team members </w:t>
      </w:r>
      <w:r>
        <w:rPr>
          <w:i/>
          <w:iCs/>
          <w:szCs w:val="20"/>
        </w:rPr>
        <w:t>may</w:t>
      </w:r>
      <w:r w:rsidRPr="000310B1">
        <w:rPr>
          <w:i/>
          <w:iCs/>
          <w:szCs w:val="20"/>
        </w:rPr>
        <w:t xml:space="preserve"> differ due to the staffing structure and availability at each health system. Please adjust support team roles as needed. The project lead will be the primary point of contact but does not have to be a separate role. </w:t>
      </w:r>
    </w:p>
    <w:p w14:paraId="655DB4CF" w14:textId="77777777" w:rsidR="00A00C65" w:rsidRDefault="00A00C65" w:rsidP="00D41B4E">
      <w:pPr>
        <w:rPr>
          <w:rFonts w:ascii="Open Sans" w:eastAsia="Times New Roman" w:hAnsi="Open Sans" w:cs="Times New Roman"/>
          <w:color w:val="000000"/>
          <w:sz w:val="21"/>
          <w:szCs w:val="21"/>
          <w:shd w:val="clear" w:color="auto" w:fill="FFFFFF"/>
          <w:lang w:val="en-CA"/>
        </w:rPr>
      </w:pPr>
    </w:p>
    <w:p w14:paraId="2C1C769B" w14:textId="77777777" w:rsidR="00190869" w:rsidRDefault="00190869" w:rsidP="00D41B4E">
      <w:pPr>
        <w:rPr>
          <w:rFonts w:ascii="Open Sans" w:eastAsia="Times New Roman" w:hAnsi="Open Sans" w:cs="Times New Roman"/>
          <w:color w:val="000000"/>
          <w:sz w:val="21"/>
          <w:szCs w:val="21"/>
          <w:shd w:val="clear" w:color="auto" w:fill="FFFFFF"/>
          <w:lang w:val="en-CA"/>
        </w:rPr>
      </w:pPr>
    </w:p>
    <w:p w14:paraId="7D01E27F" w14:textId="77777777" w:rsidR="00190869" w:rsidRDefault="00190869" w:rsidP="00D41B4E">
      <w:pPr>
        <w:rPr>
          <w:rFonts w:ascii="Open Sans" w:eastAsia="Times New Roman" w:hAnsi="Open Sans" w:cs="Times New Roman"/>
          <w:color w:val="000000"/>
          <w:sz w:val="21"/>
          <w:szCs w:val="21"/>
          <w:shd w:val="clear" w:color="auto" w:fill="FFFFFF"/>
          <w:lang w:val="en-CA"/>
        </w:rPr>
      </w:pPr>
    </w:p>
    <w:p w14:paraId="5F6F3348" w14:textId="77777777" w:rsidR="00190869" w:rsidRDefault="00190869" w:rsidP="00D41B4E">
      <w:pPr>
        <w:rPr>
          <w:rFonts w:ascii="Open Sans" w:eastAsia="Times New Roman" w:hAnsi="Open Sans" w:cs="Times New Roman"/>
          <w:color w:val="000000"/>
          <w:sz w:val="21"/>
          <w:szCs w:val="21"/>
          <w:shd w:val="clear" w:color="auto" w:fill="FFFFFF"/>
          <w:lang w:val="en-CA"/>
        </w:rPr>
      </w:pPr>
    </w:p>
    <w:p w14:paraId="0B894C70" w14:textId="77777777" w:rsidR="00190869" w:rsidRDefault="00190869" w:rsidP="00D41B4E">
      <w:pPr>
        <w:rPr>
          <w:rFonts w:ascii="Open Sans" w:eastAsia="Times New Roman" w:hAnsi="Open Sans" w:cs="Times New Roman"/>
          <w:color w:val="000000"/>
          <w:sz w:val="21"/>
          <w:szCs w:val="21"/>
          <w:shd w:val="clear" w:color="auto" w:fill="FFFFFF"/>
          <w:lang w:val="en-CA"/>
        </w:rPr>
      </w:pPr>
    </w:p>
    <w:p w14:paraId="7619A96B" w14:textId="77777777" w:rsidR="00190869" w:rsidRDefault="00190869" w:rsidP="00D41B4E">
      <w:pPr>
        <w:rPr>
          <w:rFonts w:ascii="Open Sans" w:eastAsia="Times New Roman" w:hAnsi="Open Sans" w:cs="Times New Roman"/>
          <w:color w:val="000000"/>
          <w:sz w:val="21"/>
          <w:szCs w:val="21"/>
          <w:shd w:val="clear" w:color="auto" w:fill="FFFFFF"/>
          <w:lang w:val="en-CA"/>
        </w:rPr>
      </w:pPr>
    </w:p>
    <w:p w14:paraId="65DB9FCA" w14:textId="77777777" w:rsidR="00190869" w:rsidRPr="00190869" w:rsidRDefault="00190869" w:rsidP="00D41B4E">
      <w:pPr>
        <w:rPr>
          <w:rFonts w:ascii="Open Sans" w:eastAsia="Times New Roman" w:hAnsi="Open Sans" w:cs="Times New Roman"/>
          <w:color w:val="000000"/>
          <w:sz w:val="28"/>
          <w:szCs w:val="28"/>
          <w:shd w:val="clear" w:color="auto" w:fill="FFFFFF"/>
          <w:lang w:val="en-CA"/>
        </w:rPr>
      </w:pPr>
    </w:p>
    <w:p w14:paraId="47C0FCBE" w14:textId="77777777" w:rsidR="00190869" w:rsidRPr="00190869" w:rsidRDefault="00190869" w:rsidP="00190869">
      <w:pPr>
        <w:jc w:val="center"/>
        <w:rPr>
          <w:b/>
          <w:bCs/>
          <w:sz w:val="32"/>
          <w:szCs w:val="36"/>
        </w:rPr>
      </w:pPr>
      <w:r w:rsidRPr="00190869">
        <w:rPr>
          <w:b/>
          <w:bCs/>
          <w:sz w:val="32"/>
          <w:szCs w:val="36"/>
        </w:rPr>
        <w:t xml:space="preserve">GEDC Roles &amp; Responsibilities </w:t>
      </w:r>
    </w:p>
    <w:tbl>
      <w:tblPr>
        <w:tblStyle w:val="TableGrid"/>
        <w:tblpPr w:leftFromText="180" w:rightFromText="180" w:vertAnchor="page" w:horzAnchor="margin" w:tblpY="3432"/>
        <w:tblW w:w="9445" w:type="dxa"/>
        <w:tblLayout w:type="fixed"/>
        <w:tblLook w:val="04A0" w:firstRow="1" w:lastRow="0" w:firstColumn="1" w:lastColumn="0" w:noHBand="0" w:noVBand="1"/>
      </w:tblPr>
      <w:tblGrid>
        <w:gridCol w:w="2425"/>
        <w:gridCol w:w="1710"/>
        <w:gridCol w:w="2430"/>
        <w:gridCol w:w="2880"/>
      </w:tblGrid>
      <w:tr w:rsidR="00190869" w:rsidRPr="00BE5769" w14:paraId="6240EE3A" w14:textId="77777777" w:rsidTr="00190869">
        <w:tc>
          <w:tcPr>
            <w:tcW w:w="2425" w:type="dxa"/>
          </w:tcPr>
          <w:p w14:paraId="33E11FF5" w14:textId="77777777" w:rsidR="00190869" w:rsidRPr="00BE5769" w:rsidRDefault="00190869" w:rsidP="00190869">
            <w:pPr>
              <w:pStyle w:val="Content"/>
              <w:jc w:val="center"/>
              <w:rPr>
                <w:b/>
                <w:bCs/>
                <w:color w:val="auto"/>
              </w:rPr>
            </w:pPr>
            <w:r w:rsidRPr="00BE5769">
              <w:rPr>
                <w:b/>
                <w:bCs/>
                <w:color w:val="auto"/>
              </w:rPr>
              <w:t>Role</w:t>
            </w:r>
          </w:p>
        </w:tc>
        <w:tc>
          <w:tcPr>
            <w:tcW w:w="1710" w:type="dxa"/>
          </w:tcPr>
          <w:p w14:paraId="5E93D989" w14:textId="77777777" w:rsidR="00190869" w:rsidRPr="00BE5769" w:rsidRDefault="00190869" w:rsidP="00190869">
            <w:pPr>
              <w:pStyle w:val="Content"/>
              <w:jc w:val="center"/>
              <w:rPr>
                <w:b/>
                <w:bCs/>
                <w:color w:val="auto"/>
              </w:rPr>
            </w:pPr>
            <w:r w:rsidRPr="00BE5769">
              <w:rPr>
                <w:b/>
                <w:bCs/>
                <w:color w:val="auto"/>
              </w:rPr>
              <w:t>Name</w:t>
            </w:r>
          </w:p>
        </w:tc>
        <w:tc>
          <w:tcPr>
            <w:tcW w:w="2430" w:type="dxa"/>
          </w:tcPr>
          <w:p w14:paraId="690D4D4F" w14:textId="77777777" w:rsidR="00190869" w:rsidRPr="00BE5769" w:rsidRDefault="00190869" w:rsidP="00190869">
            <w:pPr>
              <w:pStyle w:val="Content"/>
              <w:jc w:val="center"/>
              <w:rPr>
                <w:b/>
                <w:color w:val="auto"/>
              </w:rPr>
            </w:pPr>
            <w:r w:rsidRPr="00BE5769">
              <w:rPr>
                <w:b/>
                <w:bCs/>
                <w:color w:val="auto"/>
              </w:rPr>
              <w:t>Title</w:t>
            </w:r>
          </w:p>
        </w:tc>
        <w:tc>
          <w:tcPr>
            <w:tcW w:w="2880" w:type="dxa"/>
          </w:tcPr>
          <w:p w14:paraId="3E5BC929" w14:textId="77777777" w:rsidR="00190869" w:rsidRPr="00BE5769" w:rsidRDefault="00190869" w:rsidP="00190869">
            <w:pPr>
              <w:pStyle w:val="Content"/>
              <w:jc w:val="center"/>
              <w:rPr>
                <w:b/>
                <w:bCs/>
                <w:color w:val="auto"/>
              </w:rPr>
            </w:pPr>
            <w:r w:rsidRPr="00BE5769">
              <w:rPr>
                <w:b/>
                <w:bCs/>
                <w:color w:val="auto"/>
              </w:rPr>
              <w:t>Email</w:t>
            </w:r>
          </w:p>
        </w:tc>
      </w:tr>
      <w:tr w:rsidR="00190869" w:rsidRPr="00BE5769" w14:paraId="2D6D77E8" w14:textId="77777777" w:rsidTr="00190869">
        <w:tc>
          <w:tcPr>
            <w:tcW w:w="2425" w:type="dxa"/>
            <w:shd w:val="clear" w:color="auto" w:fill="auto"/>
          </w:tcPr>
          <w:p w14:paraId="70001A15" w14:textId="77777777" w:rsidR="00190869" w:rsidRPr="002C618F" w:rsidRDefault="00190869" w:rsidP="00190869">
            <w:pPr>
              <w:pStyle w:val="Content"/>
              <w:rPr>
                <w:bCs/>
                <w:color w:val="auto"/>
                <w:sz w:val="22"/>
              </w:rPr>
            </w:pPr>
            <w:r>
              <w:rPr>
                <w:bCs/>
                <w:color w:val="auto"/>
                <w:sz w:val="22"/>
              </w:rPr>
              <w:t xml:space="preserve">Executive Sponsor </w:t>
            </w:r>
          </w:p>
        </w:tc>
        <w:tc>
          <w:tcPr>
            <w:tcW w:w="1710" w:type="dxa"/>
            <w:shd w:val="clear" w:color="auto" w:fill="auto"/>
          </w:tcPr>
          <w:p w14:paraId="4EF590DD" w14:textId="77777777" w:rsidR="00190869" w:rsidRPr="002C618F" w:rsidRDefault="00190869" w:rsidP="00190869">
            <w:pPr>
              <w:pStyle w:val="Content"/>
              <w:rPr>
                <w:bCs/>
                <w:color w:val="auto"/>
                <w:sz w:val="22"/>
              </w:rPr>
            </w:pPr>
            <w:r>
              <w:rPr>
                <w:bCs/>
                <w:color w:val="auto"/>
                <w:sz w:val="22"/>
              </w:rPr>
              <w:t xml:space="preserve">Kevin </w:t>
            </w:r>
            <w:proofErr w:type="spellStart"/>
            <w:r>
              <w:rPr>
                <w:bCs/>
                <w:color w:val="auto"/>
                <w:sz w:val="22"/>
              </w:rPr>
              <w:t>Biese</w:t>
            </w:r>
            <w:proofErr w:type="spellEnd"/>
            <w:r>
              <w:rPr>
                <w:bCs/>
                <w:color w:val="auto"/>
                <w:sz w:val="22"/>
              </w:rPr>
              <w:t xml:space="preserve"> </w:t>
            </w:r>
          </w:p>
        </w:tc>
        <w:tc>
          <w:tcPr>
            <w:tcW w:w="2430" w:type="dxa"/>
            <w:shd w:val="clear" w:color="auto" w:fill="auto"/>
          </w:tcPr>
          <w:p w14:paraId="3DC34414" w14:textId="77777777" w:rsidR="00190869" w:rsidRPr="002C618F" w:rsidRDefault="00190869" w:rsidP="00190869">
            <w:pPr>
              <w:pStyle w:val="Content"/>
              <w:rPr>
                <w:color w:val="auto"/>
                <w:sz w:val="22"/>
              </w:rPr>
            </w:pPr>
            <w:r>
              <w:rPr>
                <w:color w:val="auto"/>
                <w:sz w:val="22"/>
              </w:rPr>
              <w:t xml:space="preserve">GEDC Principal Investigator </w:t>
            </w:r>
          </w:p>
        </w:tc>
        <w:tc>
          <w:tcPr>
            <w:tcW w:w="2880" w:type="dxa"/>
            <w:shd w:val="clear" w:color="auto" w:fill="auto"/>
          </w:tcPr>
          <w:p w14:paraId="07178C49" w14:textId="77777777" w:rsidR="00190869" w:rsidRPr="002C618F" w:rsidRDefault="00190869" w:rsidP="00190869">
            <w:pPr>
              <w:pStyle w:val="Content"/>
              <w:rPr>
                <w:bCs/>
                <w:color w:val="auto"/>
                <w:sz w:val="22"/>
              </w:rPr>
            </w:pPr>
            <w:r w:rsidRPr="00CB3D8E">
              <w:rPr>
                <w:bCs/>
                <w:color w:val="auto"/>
                <w:sz w:val="22"/>
              </w:rPr>
              <w:t>kevin_biese@med.unc.edu</w:t>
            </w:r>
          </w:p>
        </w:tc>
      </w:tr>
      <w:tr w:rsidR="00190869" w:rsidRPr="00BE5769" w14:paraId="08E87E30" w14:textId="77777777" w:rsidTr="00190869">
        <w:tc>
          <w:tcPr>
            <w:tcW w:w="2425" w:type="dxa"/>
          </w:tcPr>
          <w:p w14:paraId="5B9DB946" w14:textId="77777777" w:rsidR="00190869" w:rsidRPr="002C618F" w:rsidRDefault="00190869" w:rsidP="00190869">
            <w:pPr>
              <w:pStyle w:val="Content"/>
              <w:rPr>
                <w:bCs/>
                <w:color w:val="auto"/>
                <w:sz w:val="22"/>
              </w:rPr>
            </w:pPr>
            <w:r>
              <w:rPr>
                <w:bCs/>
                <w:color w:val="auto"/>
                <w:sz w:val="22"/>
              </w:rPr>
              <w:t xml:space="preserve">Subject Matter Expert </w:t>
            </w:r>
            <w:r w:rsidRPr="002C618F">
              <w:rPr>
                <w:bCs/>
                <w:color w:val="auto"/>
                <w:sz w:val="22"/>
              </w:rPr>
              <w:t xml:space="preserve"> </w:t>
            </w:r>
          </w:p>
        </w:tc>
        <w:tc>
          <w:tcPr>
            <w:tcW w:w="1710" w:type="dxa"/>
          </w:tcPr>
          <w:p w14:paraId="4CD9A2E6" w14:textId="77777777" w:rsidR="00190869" w:rsidRPr="002C618F" w:rsidRDefault="00190869" w:rsidP="00190869">
            <w:pPr>
              <w:pStyle w:val="Content"/>
              <w:rPr>
                <w:bCs/>
                <w:color w:val="auto"/>
                <w:sz w:val="22"/>
              </w:rPr>
            </w:pPr>
            <w:r>
              <w:rPr>
                <w:bCs/>
                <w:color w:val="auto"/>
                <w:sz w:val="22"/>
              </w:rPr>
              <w:t xml:space="preserve">Aaron </w:t>
            </w:r>
            <w:proofErr w:type="spellStart"/>
            <w:r>
              <w:rPr>
                <w:bCs/>
                <w:color w:val="auto"/>
                <w:sz w:val="22"/>
              </w:rPr>
              <w:t>Malsch</w:t>
            </w:r>
            <w:proofErr w:type="spellEnd"/>
          </w:p>
        </w:tc>
        <w:tc>
          <w:tcPr>
            <w:tcW w:w="2430" w:type="dxa"/>
          </w:tcPr>
          <w:p w14:paraId="544B1DAE" w14:textId="77777777" w:rsidR="00190869" w:rsidRPr="002C618F" w:rsidRDefault="00190869" w:rsidP="00190869">
            <w:pPr>
              <w:pStyle w:val="Content"/>
              <w:rPr>
                <w:bCs/>
                <w:color w:val="auto"/>
                <w:sz w:val="22"/>
              </w:rPr>
            </w:pPr>
            <w:r>
              <w:rPr>
                <w:bCs/>
                <w:color w:val="auto"/>
                <w:sz w:val="22"/>
              </w:rPr>
              <w:t xml:space="preserve">GEDC Core Faculty </w:t>
            </w:r>
          </w:p>
        </w:tc>
        <w:tc>
          <w:tcPr>
            <w:tcW w:w="2880" w:type="dxa"/>
          </w:tcPr>
          <w:p w14:paraId="60BE8B07" w14:textId="77777777" w:rsidR="00190869" w:rsidRPr="002C618F" w:rsidRDefault="00190869" w:rsidP="00190869">
            <w:pPr>
              <w:pStyle w:val="Content"/>
              <w:rPr>
                <w:bCs/>
                <w:color w:val="auto"/>
                <w:sz w:val="22"/>
              </w:rPr>
            </w:pPr>
            <w:r w:rsidRPr="00CB3D8E">
              <w:rPr>
                <w:bCs/>
                <w:color w:val="auto"/>
                <w:sz w:val="22"/>
              </w:rPr>
              <w:t>a</w:t>
            </w:r>
            <w:r>
              <w:rPr>
                <w:bCs/>
                <w:color w:val="auto"/>
                <w:sz w:val="22"/>
              </w:rPr>
              <w:t>j</w:t>
            </w:r>
            <w:r w:rsidRPr="00CB3D8E">
              <w:rPr>
                <w:bCs/>
                <w:color w:val="auto"/>
                <w:sz w:val="22"/>
              </w:rPr>
              <w:t>malsch@</w:t>
            </w:r>
            <w:r>
              <w:rPr>
                <w:bCs/>
                <w:color w:val="auto"/>
                <w:sz w:val="22"/>
              </w:rPr>
              <w:t>gmail.com</w:t>
            </w:r>
          </w:p>
        </w:tc>
      </w:tr>
      <w:tr w:rsidR="00190869" w:rsidRPr="00BE5769" w14:paraId="2DCA4AC4" w14:textId="77777777" w:rsidTr="00190869">
        <w:tc>
          <w:tcPr>
            <w:tcW w:w="2425" w:type="dxa"/>
          </w:tcPr>
          <w:p w14:paraId="5A3DA777" w14:textId="77777777" w:rsidR="00190869" w:rsidRPr="002C618F" w:rsidRDefault="00190869" w:rsidP="00190869">
            <w:pPr>
              <w:pStyle w:val="Content"/>
              <w:rPr>
                <w:bCs/>
                <w:color w:val="auto"/>
                <w:sz w:val="22"/>
              </w:rPr>
            </w:pPr>
            <w:r>
              <w:rPr>
                <w:bCs/>
                <w:color w:val="auto"/>
                <w:sz w:val="22"/>
              </w:rPr>
              <w:t xml:space="preserve">Project Lead </w:t>
            </w:r>
            <w:r w:rsidRPr="002C618F">
              <w:rPr>
                <w:bCs/>
                <w:color w:val="auto"/>
                <w:sz w:val="22"/>
              </w:rPr>
              <w:t xml:space="preserve"> </w:t>
            </w:r>
          </w:p>
        </w:tc>
        <w:tc>
          <w:tcPr>
            <w:tcW w:w="1710" w:type="dxa"/>
          </w:tcPr>
          <w:p w14:paraId="0A4E6AA2" w14:textId="77777777" w:rsidR="00190869" w:rsidRPr="002C618F" w:rsidRDefault="00190869" w:rsidP="00190869">
            <w:pPr>
              <w:pStyle w:val="Content"/>
              <w:rPr>
                <w:bCs/>
                <w:color w:val="auto"/>
                <w:sz w:val="22"/>
              </w:rPr>
            </w:pPr>
            <w:r>
              <w:rPr>
                <w:bCs/>
                <w:color w:val="auto"/>
                <w:sz w:val="22"/>
              </w:rPr>
              <w:t xml:space="preserve">Alex Ostberg </w:t>
            </w:r>
          </w:p>
        </w:tc>
        <w:tc>
          <w:tcPr>
            <w:tcW w:w="2430" w:type="dxa"/>
          </w:tcPr>
          <w:p w14:paraId="7D5D79A0" w14:textId="77777777" w:rsidR="00190869" w:rsidRPr="002C618F" w:rsidRDefault="00190869" w:rsidP="00190869">
            <w:pPr>
              <w:pStyle w:val="Content"/>
              <w:rPr>
                <w:bCs/>
                <w:color w:val="auto"/>
                <w:sz w:val="22"/>
              </w:rPr>
            </w:pPr>
            <w:r>
              <w:rPr>
                <w:bCs/>
                <w:color w:val="auto"/>
                <w:sz w:val="22"/>
              </w:rPr>
              <w:t xml:space="preserve">GEDC Program Manager </w:t>
            </w:r>
          </w:p>
        </w:tc>
        <w:tc>
          <w:tcPr>
            <w:tcW w:w="2880" w:type="dxa"/>
          </w:tcPr>
          <w:p w14:paraId="060FF8D9" w14:textId="77777777" w:rsidR="00190869" w:rsidRPr="002C618F" w:rsidRDefault="00190869" w:rsidP="00190869">
            <w:pPr>
              <w:pStyle w:val="Content"/>
              <w:rPr>
                <w:bCs/>
                <w:color w:val="auto"/>
                <w:sz w:val="22"/>
              </w:rPr>
            </w:pPr>
            <w:r>
              <w:rPr>
                <w:bCs/>
                <w:color w:val="auto"/>
                <w:sz w:val="22"/>
              </w:rPr>
              <w:t>aostberg@med.unc.edu</w:t>
            </w:r>
          </w:p>
        </w:tc>
      </w:tr>
      <w:tr w:rsidR="00190869" w:rsidRPr="00BE5769" w14:paraId="0BC4FB11" w14:textId="77777777" w:rsidTr="00190869">
        <w:tc>
          <w:tcPr>
            <w:tcW w:w="2425" w:type="dxa"/>
          </w:tcPr>
          <w:p w14:paraId="44A301F1" w14:textId="77777777" w:rsidR="00190869" w:rsidRPr="002C618F" w:rsidRDefault="00190869" w:rsidP="00190869">
            <w:pPr>
              <w:pStyle w:val="Content"/>
              <w:rPr>
                <w:bCs/>
                <w:color w:val="auto"/>
                <w:sz w:val="22"/>
              </w:rPr>
            </w:pPr>
            <w:r>
              <w:rPr>
                <w:bCs/>
                <w:color w:val="auto"/>
                <w:sz w:val="22"/>
              </w:rPr>
              <w:t xml:space="preserve">Project Consultant  </w:t>
            </w:r>
            <w:r w:rsidRPr="002C618F">
              <w:rPr>
                <w:bCs/>
                <w:color w:val="auto"/>
                <w:sz w:val="22"/>
              </w:rPr>
              <w:t xml:space="preserve"> </w:t>
            </w:r>
          </w:p>
        </w:tc>
        <w:tc>
          <w:tcPr>
            <w:tcW w:w="1710" w:type="dxa"/>
          </w:tcPr>
          <w:p w14:paraId="3C8E51FE" w14:textId="77777777" w:rsidR="00190869" w:rsidRPr="002C618F" w:rsidRDefault="00190869" w:rsidP="00190869">
            <w:pPr>
              <w:pStyle w:val="Content"/>
              <w:rPr>
                <w:bCs/>
                <w:color w:val="auto"/>
                <w:sz w:val="22"/>
              </w:rPr>
            </w:pPr>
            <w:r>
              <w:rPr>
                <w:bCs/>
                <w:color w:val="auto"/>
                <w:sz w:val="22"/>
              </w:rPr>
              <w:t xml:space="preserve">Megan Donovan </w:t>
            </w:r>
          </w:p>
        </w:tc>
        <w:tc>
          <w:tcPr>
            <w:tcW w:w="2430" w:type="dxa"/>
          </w:tcPr>
          <w:p w14:paraId="3AEC5624" w14:textId="77777777" w:rsidR="00190869" w:rsidRPr="002C618F" w:rsidRDefault="00190869" w:rsidP="00190869">
            <w:pPr>
              <w:pStyle w:val="Content"/>
              <w:rPr>
                <w:bCs/>
                <w:color w:val="auto"/>
                <w:sz w:val="22"/>
              </w:rPr>
            </w:pPr>
            <w:r>
              <w:rPr>
                <w:bCs/>
                <w:color w:val="auto"/>
                <w:sz w:val="22"/>
              </w:rPr>
              <w:t xml:space="preserve">Independent Consultant </w:t>
            </w:r>
          </w:p>
        </w:tc>
        <w:tc>
          <w:tcPr>
            <w:tcW w:w="2880" w:type="dxa"/>
          </w:tcPr>
          <w:p w14:paraId="17B166E4" w14:textId="77777777" w:rsidR="00190869" w:rsidRPr="002C618F" w:rsidRDefault="00190869" w:rsidP="00190869">
            <w:pPr>
              <w:pStyle w:val="Content"/>
              <w:rPr>
                <w:bCs/>
                <w:color w:val="auto"/>
                <w:sz w:val="22"/>
              </w:rPr>
            </w:pPr>
            <w:r w:rsidRPr="00CB3D8E">
              <w:rPr>
                <w:bCs/>
                <w:color w:val="auto"/>
                <w:sz w:val="22"/>
              </w:rPr>
              <w:t>megan.donovan.consulting@gmail.com</w:t>
            </w:r>
          </w:p>
        </w:tc>
      </w:tr>
    </w:tbl>
    <w:p w14:paraId="51ACD007" w14:textId="77777777" w:rsidR="00190869" w:rsidRPr="00CB3D8E" w:rsidRDefault="00190869" w:rsidP="00190869">
      <w:pPr>
        <w:jc w:val="center"/>
        <w:rPr>
          <w:b/>
          <w:bCs/>
        </w:rPr>
      </w:pPr>
    </w:p>
    <w:p w14:paraId="6DB56F90" w14:textId="77777777" w:rsidR="00190869" w:rsidRPr="00CB3D8E" w:rsidRDefault="00190869" w:rsidP="00190869">
      <w:pPr>
        <w:jc w:val="center"/>
        <w:rPr>
          <w:b/>
          <w:bCs/>
        </w:rPr>
      </w:pPr>
    </w:p>
    <w:p w14:paraId="23A4914C" w14:textId="77777777" w:rsidR="00190869" w:rsidRDefault="00190869" w:rsidP="00D41B4E">
      <w:pPr>
        <w:rPr>
          <w:rFonts w:ascii="Open Sans" w:eastAsia="Times New Roman" w:hAnsi="Open Sans" w:cs="Times New Roman"/>
          <w:color w:val="000000"/>
          <w:sz w:val="21"/>
          <w:szCs w:val="21"/>
          <w:shd w:val="clear" w:color="auto" w:fill="FFFFFF"/>
          <w:lang w:val="en-CA"/>
        </w:rPr>
      </w:pPr>
    </w:p>
    <w:p w14:paraId="56EE620F" w14:textId="77777777" w:rsidR="006462F2" w:rsidRDefault="006462F2" w:rsidP="006462F2">
      <w:pPr>
        <w:spacing w:after="0"/>
        <w:rPr>
          <w:rFonts w:ascii="Open Sans" w:eastAsia="Times New Roman" w:hAnsi="Open Sans" w:cs="Times New Roman"/>
          <w:color w:val="000000"/>
          <w:sz w:val="21"/>
          <w:szCs w:val="21"/>
          <w:shd w:val="clear" w:color="auto" w:fill="FFFFFF"/>
          <w:lang w:val="en-CA"/>
        </w:rPr>
      </w:pPr>
    </w:p>
    <w:p w14:paraId="1234B2C4" w14:textId="77777777" w:rsidR="006462F2" w:rsidRPr="006462F2" w:rsidRDefault="006462F2" w:rsidP="006462F2">
      <w:pPr>
        <w:spacing w:after="0"/>
        <w:rPr>
          <w:rFonts w:ascii="Times New Roman" w:eastAsia="Times New Roman" w:hAnsi="Times New Roman" w:cs="Times New Roman"/>
          <w:sz w:val="20"/>
          <w:szCs w:val="20"/>
          <w:lang w:val="en-CA"/>
        </w:rPr>
      </w:pPr>
    </w:p>
    <w:p w14:paraId="0ABAD077" w14:textId="77777777" w:rsidR="006462F2" w:rsidRPr="006462F2" w:rsidRDefault="006462F2" w:rsidP="006462F2"/>
    <w:sectPr w:rsidR="006462F2" w:rsidRPr="006462F2" w:rsidSect="00A937D2">
      <w:headerReference w:type="default" r:id="rId10"/>
      <w:pgSz w:w="12240" w:h="15840"/>
      <w:pgMar w:top="2269"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BC6E" w14:textId="77777777" w:rsidR="009B5860" w:rsidRDefault="009B5860" w:rsidP="00A937D2">
      <w:r>
        <w:separator/>
      </w:r>
    </w:p>
  </w:endnote>
  <w:endnote w:type="continuationSeparator" w:id="0">
    <w:p w14:paraId="4C5D87A9" w14:textId="77777777" w:rsidR="009B5860" w:rsidRDefault="009B5860" w:rsidP="00A9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5657" w14:textId="77777777" w:rsidR="009B5860" w:rsidRDefault="009B5860" w:rsidP="00A937D2">
      <w:r>
        <w:separator/>
      </w:r>
    </w:p>
  </w:footnote>
  <w:footnote w:type="continuationSeparator" w:id="0">
    <w:p w14:paraId="7D924564" w14:textId="77777777" w:rsidR="009B5860" w:rsidRDefault="009B5860" w:rsidP="00A93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BA3B" w14:textId="77777777" w:rsidR="00A00C65" w:rsidRDefault="00A00C65">
    <w:pPr>
      <w:pStyle w:val="Header"/>
    </w:pPr>
  </w:p>
  <w:p w14:paraId="54075508" w14:textId="77777777" w:rsidR="00A00C65" w:rsidRDefault="00A00C65">
    <w:pPr>
      <w:pStyle w:val="Header"/>
    </w:pPr>
    <w:r>
      <w:rPr>
        <w:noProof/>
      </w:rPr>
      <w:drawing>
        <wp:inline distT="0" distB="0" distL="0" distR="0" wp14:anchorId="6F387C05" wp14:editId="64FAC74C">
          <wp:extent cx="3888559" cy="664849"/>
          <wp:effectExtent l="0" t="0" r="0" b="0"/>
          <wp:docPr id="2" name="Picture 2" descr="Macintosh HD:Users:charlesconnor:Dropbox (LeaderLine Studios):LeaderLine_2017:STUDIO:Production:GEDC:GED001_GEDC:brand_development:logo_design:DELIVERY:2019-09-10:GEDC_Logo_LockUps:GEDC_Logo_LongForm.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arlesconnor:Dropbox (LeaderLine Studios):LeaderLine_2017:STUDIO:Production:GEDC:GED001_GEDC:brand_development:logo_design:DELIVERY:2019-09-10:GEDC_Logo_LockUps:GEDC_Logo_LongForm.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5036" cy="66595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69"/>
    <w:rsid w:val="00035D9C"/>
    <w:rsid w:val="00126350"/>
    <w:rsid w:val="00190869"/>
    <w:rsid w:val="001D0BCF"/>
    <w:rsid w:val="006462F2"/>
    <w:rsid w:val="00736DD3"/>
    <w:rsid w:val="009B5860"/>
    <w:rsid w:val="00A00C65"/>
    <w:rsid w:val="00A937D2"/>
    <w:rsid w:val="00BE70D0"/>
    <w:rsid w:val="00D41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C55EAF"/>
  <w14:defaultImageDpi w14:val="300"/>
  <w15:docId w15:val="{BB4AC51D-809B-7649-8EBE-087B864E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B4E"/>
    <w:pPr>
      <w:spacing w:after="120"/>
    </w:pPr>
    <w:rPr>
      <w:rFonts w:ascii="Arial" w:hAnsi="Arial"/>
      <w:sz w:val="22"/>
    </w:rPr>
  </w:style>
  <w:style w:type="paragraph" w:styleId="Heading1">
    <w:name w:val="heading 1"/>
    <w:basedOn w:val="Normal"/>
    <w:next w:val="Normal"/>
    <w:link w:val="Heading1Char"/>
    <w:uiPriority w:val="9"/>
    <w:qFormat/>
    <w:rsid w:val="00D41B4E"/>
    <w:pPr>
      <w:keepNext/>
      <w:keepLines/>
      <w:spacing w:before="360"/>
      <w:outlineLvl w:val="0"/>
    </w:pPr>
    <w:rPr>
      <w:rFonts w:eastAsiaTheme="majorEastAsia" w:cstheme="majorBidi"/>
      <w:bCs/>
      <w:color w:val="1B6053" w:themeColor="accent1" w:themeShade="B5"/>
      <w:sz w:val="36"/>
      <w:szCs w:val="32"/>
    </w:rPr>
  </w:style>
  <w:style w:type="paragraph" w:styleId="Heading2">
    <w:name w:val="heading 2"/>
    <w:basedOn w:val="Heading1"/>
    <w:next w:val="Normal"/>
    <w:link w:val="Heading2Char"/>
    <w:uiPriority w:val="9"/>
    <w:unhideWhenUsed/>
    <w:qFormat/>
    <w:rsid w:val="00D41B4E"/>
    <w:pPr>
      <w:outlineLvl w:val="1"/>
    </w:pPr>
    <w:rPr>
      <w:sz w:val="32"/>
    </w:rPr>
  </w:style>
  <w:style w:type="paragraph" w:styleId="Heading3">
    <w:name w:val="heading 3"/>
    <w:basedOn w:val="Heading1"/>
    <w:next w:val="Normal"/>
    <w:link w:val="Heading3Char"/>
    <w:uiPriority w:val="9"/>
    <w:unhideWhenUsed/>
    <w:qFormat/>
    <w:rsid w:val="00D41B4E"/>
    <w:pPr>
      <w:outlineLvl w:val="2"/>
    </w:pPr>
    <w:rPr>
      <w:sz w:val="28"/>
    </w:rPr>
  </w:style>
  <w:style w:type="paragraph" w:styleId="Heading4">
    <w:name w:val="heading 4"/>
    <w:basedOn w:val="Heading3"/>
    <w:next w:val="Normal"/>
    <w:link w:val="Heading4Char"/>
    <w:uiPriority w:val="9"/>
    <w:unhideWhenUsed/>
    <w:qFormat/>
    <w:rsid w:val="00A00C65"/>
    <w:pPr>
      <w:spacing w:before="120" w:after="0"/>
      <w:outlineLvl w:val="3"/>
    </w:pPr>
    <w:rPr>
      <w:b/>
      <w:i/>
      <w:sz w:val="22"/>
    </w:rPr>
  </w:style>
  <w:style w:type="paragraph" w:styleId="Heading5">
    <w:name w:val="heading 5"/>
    <w:basedOn w:val="Normal"/>
    <w:next w:val="Normal"/>
    <w:link w:val="Heading5Char"/>
    <w:uiPriority w:val="9"/>
    <w:unhideWhenUsed/>
    <w:qFormat/>
    <w:rsid w:val="006462F2"/>
    <w:pPr>
      <w:outlineLvl w:val="4"/>
    </w:pPr>
    <w:rPr>
      <w:b/>
    </w:rPr>
  </w:style>
  <w:style w:type="paragraph" w:styleId="Heading6">
    <w:name w:val="heading 6"/>
    <w:basedOn w:val="Heading5"/>
    <w:next w:val="Normal"/>
    <w:link w:val="Heading6Char"/>
    <w:uiPriority w:val="9"/>
    <w:unhideWhenUsed/>
    <w:qFormat/>
    <w:rsid w:val="006462F2"/>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7D2"/>
    <w:pPr>
      <w:tabs>
        <w:tab w:val="center" w:pos="4320"/>
        <w:tab w:val="right" w:pos="8640"/>
      </w:tabs>
    </w:pPr>
  </w:style>
  <w:style w:type="character" w:customStyle="1" w:styleId="HeaderChar">
    <w:name w:val="Header Char"/>
    <w:basedOn w:val="DefaultParagraphFont"/>
    <w:link w:val="Header"/>
    <w:uiPriority w:val="99"/>
    <w:rsid w:val="00A937D2"/>
  </w:style>
  <w:style w:type="paragraph" w:styleId="Footer">
    <w:name w:val="footer"/>
    <w:basedOn w:val="Normal"/>
    <w:link w:val="FooterChar"/>
    <w:uiPriority w:val="99"/>
    <w:unhideWhenUsed/>
    <w:rsid w:val="00A937D2"/>
    <w:pPr>
      <w:tabs>
        <w:tab w:val="center" w:pos="4320"/>
        <w:tab w:val="right" w:pos="8640"/>
      </w:tabs>
    </w:pPr>
  </w:style>
  <w:style w:type="character" w:customStyle="1" w:styleId="FooterChar">
    <w:name w:val="Footer Char"/>
    <w:basedOn w:val="DefaultParagraphFont"/>
    <w:link w:val="Footer"/>
    <w:uiPriority w:val="99"/>
    <w:rsid w:val="00A937D2"/>
  </w:style>
  <w:style w:type="paragraph" w:styleId="BalloonText">
    <w:name w:val="Balloon Text"/>
    <w:basedOn w:val="Normal"/>
    <w:link w:val="BalloonTextChar"/>
    <w:uiPriority w:val="99"/>
    <w:semiHidden/>
    <w:unhideWhenUsed/>
    <w:rsid w:val="00A937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37D2"/>
    <w:rPr>
      <w:rFonts w:ascii="Lucida Grande" w:hAnsi="Lucida Grande" w:cs="Lucida Grande"/>
      <w:sz w:val="18"/>
      <w:szCs w:val="18"/>
    </w:rPr>
  </w:style>
  <w:style w:type="character" w:customStyle="1" w:styleId="Heading1Char">
    <w:name w:val="Heading 1 Char"/>
    <w:basedOn w:val="DefaultParagraphFont"/>
    <w:link w:val="Heading1"/>
    <w:uiPriority w:val="9"/>
    <w:rsid w:val="00D41B4E"/>
    <w:rPr>
      <w:rFonts w:ascii="Arial" w:eastAsiaTheme="majorEastAsia" w:hAnsi="Arial" w:cstheme="majorBidi"/>
      <w:bCs/>
      <w:color w:val="1B6053" w:themeColor="accent1" w:themeShade="B5"/>
      <w:sz w:val="36"/>
      <w:szCs w:val="32"/>
    </w:rPr>
  </w:style>
  <w:style w:type="character" w:customStyle="1" w:styleId="Heading2Char">
    <w:name w:val="Heading 2 Char"/>
    <w:basedOn w:val="DefaultParagraphFont"/>
    <w:link w:val="Heading2"/>
    <w:uiPriority w:val="9"/>
    <w:rsid w:val="00D41B4E"/>
    <w:rPr>
      <w:rFonts w:ascii="Arial" w:eastAsiaTheme="majorEastAsia" w:hAnsi="Arial" w:cstheme="majorBidi"/>
      <w:bCs/>
      <w:color w:val="1B6053" w:themeColor="accent1" w:themeShade="B5"/>
      <w:sz w:val="32"/>
      <w:szCs w:val="32"/>
    </w:rPr>
  </w:style>
  <w:style w:type="character" w:customStyle="1" w:styleId="Heading3Char">
    <w:name w:val="Heading 3 Char"/>
    <w:basedOn w:val="DefaultParagraphFont"/>
    <w:link w:val="Heading3"/>
    <w:uiPriority w:val="9"/>
    <w:rsid w:val="00D41B4E"/>
    <w:rPr>
      <w:rFonts w:ascii="Arial" w:eastAsiaTheme="majorEastAsia" w:hAnsi="Arial" w:cstheme="majorBidi"/>
      <w:bCs/>
      <w:color w:val="1B6053" w:themeColor="accent1" w:themeShade="B5"/>
      <w:sz w:val="28"/>
      <w:szCs w:val="32"/>
    </w:rPr>
  </w:style>
  <w:style w:type="character" w:customStyle="1" w:styleId="Heading4Char">
    <w:name w:val="Heading 4 Char"/>
    <w:basedOn w:val="DefaultParagraphFont"/>
    <w:link w:val="Heading4"/>
    <w:uiPriority w:val="9"/>
    <w:rsid w:val="00A00C65"/>
    <w:rPr>
      <w:rFonts w:ascii="Arial" w:eastAsiaTheme="majorEastAsia" w:hAnsi="Arial" w:cstheme="majorBidi"/>
      <w:b/>
      <w:bCs/>
      <w:i/>
      <w:color w:val="1B6053" w:themeColor="accent1" w:themeShade="B5"/>
      <w:sz w:val="22"/>
      <w:szCs w:val="32"/>
    </w:rPr>
  </w:style>
  <w:style w:type="character" w:customStyle="1" w:styleId="Heading5Char">
    <w:name w:val="Heading 5 Char"/>
    <w:basedOn w:val="DefaultParagraphFont"/>
    <w:link w:val="Heading5"/>
    <w:uiPriority w:val="9"/>
    <w:rsid w:val="006462F2"/>
    <w:rPr>
      <w:rFonts w:ascii="Arial" w:hAnsi="Arial"/>
      <w:b/>
      <w:sz w:val="22"/>
    </w:rPr>
  </w:style>
  <w:style w:type="character" w:customStyle="1" w:styleId="Heading6Char">
    <w:name w:val="Heading 6 Char"/>
    <w:basedOn w:val="DefaultParagraphFont"/>
    <w:link w:val="Heading6"/>
    <w:uiPriority w:val="9"/>
    <w:rsid w:val="006462F2"/>
    <w:rPr>
      <w:rFonts w:ascii="Arial" w:hAnsi="Arial"/>
      <w:i/>
      <w:sz w:val="22"/>
    </w:rPr>
  </w:style>
  <w:style w:type="paragraph" w:styleId="Title">
    <w:name w:val="Title"/>
    <w:basedOn w:val="Normal"/>
    <w:next w:val="Normal"/>
    <w:link w:val="TitleChar"/>
    <w:autoRedefine/>
    <w:uiPriority w:val="10"/>
    <w:qFormat/>
    <w:rsid w:val="00A00C65"/>
    <w:pPr>
      <w:pBdr>
        <w:bottom w:val="single" w:sz="8" w:space="4" w:color="268876" w:themeColor="accent1"/>
      </w:pBdr>
      <w:spacing w:before="120" w:after="18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0C65"/>
    <w:rPr>
      <w:rFonts w:ascii="Arial" w:eastAsiaTheme="majorEastAsia" w:hAnsi="Arial" w:cstheme="majorBidi"/>
      <w:color w:val="17365D" w:themeColor="text2" w:themeShade="BF"/>
      <w:spacing w:val="5"/>
      <w:kern w:val="28"/>
      <w:sz w:val="52"/>
      <w:szCs w:val="52"/>
    </w:rPr>
  </w:style>
  <w:style w:type="table" w:styleId="TableGrid">
    <w:name w:val="Table Grid"/>
    <w:basedOn w:val="TableNormal"/>
    <w:uiPriority w:val="1"/>
    <w:rsid w:val="00A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A00C65"/>
    <w:rPr>
      <w:color w:val="0F312C" w:themeColor="accent4" w:themeShade="BF"/>
    </w:rPr>
    <w:tblPr>
      <w:tblStyleRowBandSize w:val="1"/>
      <w:tblStyleColBandSize w:val="1"/>
      <w:tblBorders>
        <w:top w:val="single" w:sz="8" w:space="0" w:color="14423B" w:themeColor="accent4"/>
        <w:bottom w:val="single" w:sz="8" w:space="0" w:color="14423B" w:themeColor="accent4"/>
      </w:tblBorders>
    </w:tblPr>
    <w:tblStylePr w:type="firstRow">
      <w:pPr>
        <w:spacing w:before="0" w:after="0" w:line="240" w:lineRule="auto"/>
      </w:pPr>
      <w:rPr>
        <w:b/>
        <w:bCs/>
      </w:rPr>
      <w:tblPr/>
      <w:tcPr>
        <w:tcBorders>
          <w:top w:val="single" w:sz="8" w:space="0" w:color="14423B" w:themeColor="accent4"/>
          <w:left w:val="nil"/>
          <w:bottom w:val="single" w:sz="8" w:space="0" w:color="14423B" w:themeColor="accent4"/>
          <w:right w:val="nil"/>
          <w:insideH w:val="nil"/>
          <w:insideV w:val="nil"/>
        </w:tcBorders>
      </w:tcPr>
    </w:tblStylePr>
    <w:tblStylePr w:type="lastRow">
      <w:pPr>
        <w:spacing w:before="0" w:after="0" w:line="240" w:lineRule="auto"/>
      </w:pPr>
      <w:rPr>
        <w:b/>
        <w:bCs/>
      </w:rPr>
      <w:tblPr/>
      <w:tcPr>
        <w:tcBorders>
          <w:top w:val="single" w:sz="8" w:space="0" w:color="14423B" w:themeColor="accent4"/>
          <w:left w:val="nil"/>
          <w:bottom w:val="single" w:sz="8" w:space="0" w:color="1442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E6DE" w:themeFill="accent4" w:themeFillTint="3F"/>
      </w:tcPr>
    </w:tblStylePr>
    <w:tblStylePr w:type="band1Horz">
      <w:tblPr/>
      <w:tcPr>
        <w:tcBorders>
          <w:left w:val="nil"/>
          <w:right w:val="nil"/>
          <w:insideH w:val="nil"/>
          <w:insideV w:val="nil"/>
        </w:tcBorders>
        <w:shd w:val="clear" w:color="auto" w:fill="AEE6DE" w:themeFill="accent4" w:themeFillTint="3F"/>
      </w:tcPr>
    </w:tblStylePr>
  </w:style>
  <w:style w:type="table" w:styleId="LightShading-Accent3">
    <w:name w:val="Light Shading Accent 3"/>
    <w:basedOn w:val="TableNormal"/>
    <w:uiPriority w:val="60"/>
    <w:rsid w:val="00A00C65"/>
    <w:rPr>
      <w:color w:val="56892C" w:themeColor="accent3" w:themeShade="BF"/>
    </w:rPr>
    <w:tblPr>
      <w:tblStyleRowBandSize w:val="1"/>
      <w:tblStyleColBandSize w:val="1"/>
      <w:tblBorders>
        <w:top w:val="single" w:sz="8" w:space="0" w:color="74B83B" w:themeColor="accent3"/>
        <w:bottom w:val="single" w:sz="8" w:space="0" w:color="74B83B" w:themeColor="accent3"/>
      </w:tblBorders>
    </w:tblPr>
    <w:tblStylePr w:type="firstRow">
      <w:pPr>
        <w:spacing w:before="0" w:after="0" w:line="240" w:lineRule="auto"/>
      </w:pPr>
      <w:rPr>
        <w:b/>
        <w:bCs/>
      </w:rPr>
      <w:tblPr/>
      <w:tcPr>
        <w:tcBorders>
          <w:top w:val="single" w:sz="8" w:space="0" w:color="74B83B" w:themeColor="accent3"/>
          <w:left w:val="nil"/>
          <w:bottom w:val="single" w:sz="8" w:space="0" w:color="74B83B" w:themeColor="accent3"/>
          <w:right w:val="nil"/>
          <w:insideH w:val="nil"/>
          <w:insideV w:val="nil"/>
        </w:tcBorders>
      </w:tcPr>
    </w:tblStylePr>
    <w:tblStylePr w:type="lastRow">
      <w:pPr>
        <w:spacing w:before="0" w:after="0" w:line="240" w:lineRule="auto"/>
      </w:pPr>
      <w:rPr>
        <w:b/>
        <w:bCs/>
      </w:rPr>
      <w:tblPr/>
      <w:tcPr>
        <w:tcBorders>
          <w:top w:val="single" w:sz="8" w:space="0" w:color="74B83B" w:themeColor="accent3"/>
          <w:left w:val="nil"/>
          <w:bottom w:val="single" w:sz="8" w:space="0" w:color="74B8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FCD" w:themeFill="accent3" w:themeFillTint="3F"/>
      </w:tcPr>
    </w:tblStylePr>
    <w:tblStylePr w:type="band1Horz">
      <w:tblPr/>
      <w:tcPr>
        <w:tcBorders>
          <w:left w:val="nil"/>
          <w:right w:val="nil"/>
          <w:insideH w:val="nil"/>
          <w:insideV w:val="nil"/>
        </w:tcBorders>
        <w:shd w:val="clear" w:color="auto" w:fill="DCEFCD" w:themeFill="accent3" w:themeFillTint="3F"/>
      </w:tcPr>
    </w:tblStylePr>
  </w:style>
  <w:style w:type="table" w:styleId="LightShading-Accent2">
    <w:name w:val="Light Shading Accent 2"/>
    <w:basedOn w:val="TableNormal"/>
    <w:uiPriority w:val="60"/>
    <w:rsid w:val="00A00C65"/>
    <w:rPr>
      <w:color w:val="B74011" w:themeColor="accent2" w:themeShade="BF"/>
    </w:rPr>
    <w:tblPr>
      <w:tblStyleRowBandSize w:val="1"/>
      <w:tblStyleColBandSize w:val="1"/>
      <w:tblBorders>
        <w:top w:val="single" w:sz="8" w:space="0" w:color="EA5B22" w:themeColor="accent2"/>
        <w:bottom w:val="single" w:sz="8" w:space="0" w:color="EA5B22" w:themeColor="accent2"/>
      </w:tblBorders>
    </w:tblPr>
    <w:tblStylePr w:type="firstRow">
      <w:pPr>
        <w:spacing w:before="0" w:after="0" w:line="240" w:lineRule="auto"/>
      </w:pPr>
      <w:rPr>
        <w:b/>
        <w:bCs/>
      </w:rPr>
      <w:tblPr/>
      <w:tcPr>
        <w:tcBorders>
          <w:top w:val="single" w:sz="8" w:space="0" w:color="EA5B22" w:themeColor="accent2"/>
          <w:left w:val="nil"/>
          <w:bottom w:val="single" w:sz="8" w:space="0" w:color="EA5B22" w:themeColor="accent2"/>
          <w:right w:val="nil"/>
          <w:insideH w:val="nil"/>
          <w:insideV w:val="nil"/>
        </w:tcBorders>
      </w:tcPr>
    </w:tblStylePr>
    <w:tblStylePr w:type="lastRow">
      <w:pPr>
        <w:spacing w:before="0" w:after="0" w:line="240" w:lineRule="auto"/>
      </w:pPr>
      <w:rPr>
        <w:b/>
        <w:bCs/>
      </w:rPr>
      <w:tblPr/>
      <w:tcPr>
        <w:tcBorders>
          <w:top w:val="single" w:sz="8" w:space="0" w:color="EA5B22" w:themeColor="accent2"/>
          <w:left w:val="nil"/>
          <w:bottom w:val="single" w:sz="8" w:space="0" w:color="EA5B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8" w:themeFill="accent2" w:themeFillTint="3F"/>
      </w:tcPr>
    </w:tblStylePr>
    <w:tblStylePr w:type="band1Horz">
      <w:tblPr/>
      <w:tcPr>
        <w:tcBorders>
          <w:left w:val="nil"/>
          <w:right w:val="nil"/>
          <w:insideH w:val="nil"/>
          <w:insideV w:val="nil"/>
        </w:tcBorders>
        <w:shd w:val="clear" w:color="auto" w:fill="F9D6C8" w:themeFill="accent2" w:themeFillTint="3F"/>
      </w:tcPr>
    </w:tblStylePr>
  </w:style>
  <w:style w:type="table" w:styleId="LightShading-Accent1">
    <w:name w:val="Light Shading Accent 1"/>
    <w:basedOn w:val="TableNormal"/>
    <w:uiPriority w:val="60"/>
    <w:rsid w:val="00A00C65"/>
    <w:rPr>
      <w:color w:val="1C6558" w:themeColor="accent1" w:themeShade="BF"/>
    </w:rPr>
    <w:tblPr>
      <w:tblStyleRowBandSize w:val="1"/>
      <w:tblStyleColBandSize w:val="1"/>
      <w:tblBorders>
        <w:top w:val="single" w:sz="8" w:space="0" w:color="268876" w:themeColor="accent1"/>
        <w:bottom w:val="single" w:sz="8" w:space="0" w:color="268876" w:themeColor="accent1"/>
      </w:tblBorders>
    </w:tblPr>
    <w:tblStylePr w:type="firstRow">
      <w:pPr>
        <w:spacing w:before="0" w:after="0" w:line="240" w:lineRule="auto"/>
      </w:pPr>
      <w:rPr>
        <w:b/>
        <w:bCs/>
      </w:rPr>
      <w:tblPr/>
      <w:tcPr>
        <w:tcBorders>
          <w:top w:val="single" w:sz="8" w:space="0" w:color="268876" w:themeColor="accent1"/>
          <w:left w:val="nil"/>
          <w:bottom w:val="single" w:sz="8" w:space="0" w:color="268876" w:themeColor="accent1"/>
          <w:right w:val="nil"/>
          <w:insideH w:val="nil"/>
          <w:insideV w:val="nil"/>
        </w:tcBorders>
      </w:tcPr>
    </w:tblStylePr>
    <w:tblStylePr w:type="lastRow">
      <w:pPr>
        <w:spacing w:before="0" w:after="0" w:line="240" w:lineRule="auto"/>
      </w:pPr>
      <w:rPr>
        <w:b/>
        <w:bCs/>
      </w:rPr>
      <w:tblPr/>
      <w:tcPr>
        <w:tcBorders>
          <w:top w:val="single" w:sz="8" w:space="0" w:color="268876" w:themeColor="accent1"/>
          <w:left w:val="nil"/>
          <w:bottom w:val="single" w:sz="8" w:space="0" w:color="2688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CE4" w:themeFill="accent1" w:themeFillTint="3F"/>
      </w:tcPr>
    </w:tblStylePr>
    <w:tblStylePr w:type="band1Horz">
      <w:tblPr/>
      <w:tcPr>
        <w:tcBorders>
          <w:left w:val="nil"/>
          <w:right w:val="nil"/>
          <w:insideH w:val="nil"/>
          <w:insideV w:val="nil"/>
        </w:tcBorders>
        <w:shd w:val="clear" w:color="auto" w:fill="BDECE4" w:themeFill="accent1" w:themeFillTint="3F"/>
      </w:tcPr>
    </w:tblStylePr>
  </w:style>
  <w:style w:type="table" w:styleId="LightShading">
    <w:name w:val="Light Shading"/>
    <w:basedOn w:val="TableNormal"/>
    <w:uiPriority w:val="60"/>
    <w:rsid w:val="00A00C65"/>
    <w:rPr>
      <w:color w:val="19202E" w:themeColor="text1" w:themeShade="BF"/>
    </w:rPr>
    <w:tblPr>
      <w:tblStyleRowBandSize w:val="1"/>
      <w:tblStyleColBandSize w:val="1"/>
      <w:tblBorders>
        <w:top w:val="single" w:sz="8" w:space="0" w:color="222C3F" w:themeColor="text1"/>
        <w:bottom w:val="single" w:sz="8" w:space="0" w:color="222C3F" w:themeColor="text1"/>
      </w:tblBorders>
    </w:tblPr>
    <w:tblStylePr w:type="firstRow">
      <w:pPr>
        <w:spacing w:before="0" w:after="0" w:line="240" w:lineRule="auto"/>
      </w:pPr>
      <w:rPr>
        <w:b/>
        <w:bCs/>
      </w:rPr>
      <w:tblPr/>
      <w:tcPr>
        <w:tcBorders>
          <w:top w:val="single" w:sz="8" w:space="0" w:color="222C3F" w:themeColor="text1"/>
          <w:left w:val="nil"/>
          <w:bottom w:val="single" w:sz="8" w:space="0" w:color="222C3F" w:themeColor="text1"/>
          <w:right w:val="nil"/>
          <w:insideH w:val="nil"/>
          <w:insideV w:val="nil"/>
        </w:tcBorders>
      </w:tcPr>
    </w:tblStylePr>
    <w:tblStylePr w:type="lastRow">
      <w:pPr>
        <w:spacing w:before="0" w:after="0" w:line="240" w:lineRule="auto"/>
      </w:pPr>
      <w:rPr>
        <w:b/>
        <w:bCs/>
      </w:rPr>
      <w:tblPr/>
      <w:tcPr>
        <w:tcBorders>
          <w:top w:val="single" w:sz="8" w:space="0" w:color="222C3F" w:themeColor="text1"/>
          <w:left w:val="nil"/>
          <w:bottom w:val="single" w:sz="8" w:space="0" w:color="222C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6DB" w:themeFill="text1" w:themeFillTint="3F"/>
      </w:tcPr>
    </w:tblStylePr>
    <w:tblStylePr w:type="band1Horz">
      <w:tblPr/>
      <w:tcPr>
        <w:tcBorders>
          <w:left w:val="nil"/>
          <w:right w:val="nil"/>
          <w:insideH w:val="nil"/>
          <w:insideV w:val="nil"/>
        </w:tcBorders>
        <w:shd w:val="clear" w:color="auto" w:fill="BCC6DB" w:themeFill="text1" w:themeFillTint="3F"/>
      </w:tcPr>
    </w:tblStylePr>
  </w:style>
  <w:style w:type="paragraph" w:customStyle="1" w:styleId="Content">
    <w:name w:val="Content"/>
    <w:basedOn w:val="Normal"/>
    <w:link w:val="ContentChar"/>
    <w:qFormat/>
    <w:rsid w:val="00190869"/>
    <w:pPr>
      <w:spacing w:after="0" w:line="276" w:lineRule="auto"/>
    </w:pPr>
    <w:rPr>
      <w:rFonts w:ascii="Roboto" w:hAnsi="Roboto"/>
      <w:color w:val="1F497D" w:themeColor="text2"/>
      <w:sz w:val="28"/>
      <w:szCs w:val="22"/>
    </w:rPr>
  </w:style>
  <w:style w:type="character" w:customStyle="1" w:styleId="ContentChar">
    <w:name w:val="Content Char"/>
    <w:basedOn w:val="DefaultParagraphFont"/>
    <w:link w:val="Content"/>
    <w:rsid w:val="00190869"/>
    <w:rPr>
      <w:rFonts w:ascii="Roboto" w:hAnsi="Roboto"/>
      <w:color w:val="1F497D" w:themeColor="text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978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ostberg/Downloads/GEDC_Document_Template_2019-09-30.dotx" TargetMode="External"/></Relationships>
</file>

<file path=word/theme/theme1.xml><?xml version="1.0" encoding="utf-8"?>
<a:theme xmlns:a="http://schemas.openxmlformats.org/drawingml/2006/main" name="GEDC_Template_2019-09-16">
  <a:themeElements>
    <a:clrScheme name="GEDC_ColorPalatte">
      <a:dk1>
        <a:srgbClr val="222C3F"/>
      </a:dk1>
      <a:lt1>
        <a:sysClr val="window" lastClr="FFFFFF"/>
      </a:lt1>
      <a:dk2>
        <a:srgbClr val="1F497D"/>
      </a:dk2>
      <a:lt2>
        <a:srgbClr val="FFFFFF"/>
      </a:lt2>
      <a:accent1>
        <a:srgbClr val="268876"/>
      </a:accent1>
      <a:accent2>
        <a:srgbClr val="EA5B22"/>
      </a:accent2>
      <a:accent3>
        <a:srgbClr val="74B83B"/>
      </a:accent3>
      <a:accent4>
        <a:srgbClr val="14423B"/>
      </a:accent4>
      <a:accent5>
        <a:srgbClr val="7B3315"/>
      </a:accent5>
      <a:accent6>
        <a:srgbClr val="395A1E"/>
      </a:accent6>
      <a:hlink>
        <a:srgbClr val="1E61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F3B433F0FFE4B80523DE44DA386D5" ma:contentTypeVersion="9" ma:contentTypeDescription="Create a new document." ma:contentTypeScope="" ma:versionID="ad63fe0881185565cdfe0a4238d92859">
  <xsd:schema xmlns:xsd="http://www.w3.org/2001/XMLSchema" xmlns:xs="http://www.w3.org/2001/XMLSchema" xmlns:p="http://schemas.microsoft.com/office/2006/metadata/properties" xmlns:ns2="cf43acd9-dc05-4df1-b47c-b382836ac256" targetNamespace="http://schemas.microsoft.com/office/2006/metadata/properties" ma:root="true" ma:fieldsID="6967ae3a26ba312f0a6107a8aca568e9" ns2:_="">
    <xsd:import namespace="cf43acd9-dc05-4df1-b47c-b382836ac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3acd9-dc05-4df1-b47c-b382836ac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A2B75-FD1F-4CEC-9A07-79FB2721788D}">
  <ds:schemaRefs>
    <ds:schemaRef ds:uri="http://schemas.microsoft.com/sharepoint/v3/contenttype/forms"/>
  </ds:schemaRefs>
</ds:datastoreItem>
</file>

<file path=customXml/itemProps2.xml><?xml version="1.0" encoding="utf-8"?>
<ds:datastoreItem xmlns:ds="http://schemas.openxmlformats.org/officeDocument/2006/customXml" ds:itemID="{47F721C7-4E5B-427A-AC36-BAC1F61B37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9F042D-A8BC-4EC3-B672-A4A24B9D1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3acd9-dc05-4df1-b47c-b382836ac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2E5B5-F926-EB4B-AE26-25546DC2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GEDC_Document_Template_2019-09-30.dotx</Template>
  <TotalTime>2</TotalTime>
  <Pages>2</Pages>
  <Words>188</Words>
  <Characters>1073</Characters>
  <Application>Microsoft Office Word</Application>
  <DocSecurity>0</DocSecurity>
  <Lines>8</Lines>
  <Paragraphs>2</Paragraphs>
  <ScaleCrop>false</ScaleCrop>
  <Company>LeaderLine Studios Inc.</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Ostberg</dc:creator>
  <cp:keywords/>
  <dc:description/>
  <cp:lastModifiedBy>Ostberg, Alexander Hakon</cp:lastModifiedBy>
  <cp:revision>3</cp:revision>
  <dcterms:created xsi:type="dcterms:W3CDTF">2024-05-08T02:37:00Z</dcterms:created>
  <dcterms:modified xsi:type="dcterms:W3CDTF">2024-05-08T02:47:00Z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0x010100E14F3B433F0FFE4B80523DE44DA386D5</vt:lpwstr>
  </property>
</Properties>
</file>